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3D6DB" w14:textId="77777777" w:rsidR="00D4628D" w:rsidRPr="00EF253E" w:rsidRDefault="00D4628D" w:rsidP="003C3259">
      <w:pPr>
        <w:spacing w:line="276" w:lineRule="auto"/>
        <w:jc w:val="both"/>
        <w:rPr>
          <w:rFonts w:cstheme="minorHAnsi"/>
          <w:sz w:val="50"/>
          <w:szCs w:val="50"/>
        </w:rPr>
      </w:pPr>
    </w:p>
    <w:p w14:paraId="3AD68C77" w14:textId="1EDE911F" w:rsidR="00D4628D" w:rsidRPr="00EF253E" w:rsidRDefault="00000000" w:rsidP="0084493B">
      <w:pPr>
        <w:spacing w:line="276" w:lineRule="auto"/>
        <w:jc w:val="center"/>
        <w:rPr>
          <w:rFonts w:cstheme="minorHAnsi"/>
          <w:b/>
          <w:bCs/>
          <w:sz w:val="50"/>
          <w:szCs w:val="50"/>
        </w:rPr>
      </w:pPr>
      <w:r w:rsidRPr="00EF253E">
        <w:rPr>
          <w:rFonts w:cstheme="minorHAnsi"/>
          <w:b/>
          <w:bCs/>
          <w:sz w:val="50"/>
          <w:szCs w:val="50"/>
        </w:rPr>
        <w:t>PLAN POSLOVANJA DRUŠTVA INDUSTRIJSKI PARK NOVA GRADIŠKA d.o.o.</w:t>
      </w:r>
      <w:r w:rsidR="00B3646D">
        <w:rPr>
          <w:rFonts w:cstheme="minorHAnsi"/>
          <w:b/>
          <w:bCs/>
          <w:sz w:val="50"/>
          <w:szCs w:val="50"/>
        </w:rPr>
        <w:t xml:space="preserve"> ZA RAVOJ I ULAGANJE</w:t>
      </w:r>
    </w:p>
    <w:p w14:paraId="53D78347" w14:textId="5CBC1B3B" w:rsidR="00D4628D" w:rsidRPr="00EF253E" w:rsidRDefault="00000000" w:rsidP="0084493B">
      <w:pPr>
        <w:spacing w:line="276" w:lineRule="auto"/>
        <w:jc w:val="center"/>
        <w:rPr>
          <w:rFonts w:cstheme="minorHAnsi"/>
          <w:b/>
          <w:bCs/>
          <w:sz w:val="50"/>
          <w:szCs w:val="50"/>
        </w:rPr>
      </w:pPr>
      <w:r w:rsidRPr="00EF253E">
        <w:rPr>
          <w:rFonts w:cstheme="minorHAnsi"/>
          <w:b/>
          <w:bCs/>
          <w:sz w:val="50"/>
          <w:szCs w:val="50"/>
        </w:rPr>
        <w:t>ZA 202</w:t>
      </w:r>
      <w:r w:rsidR="00D43AF3" w:rsidRPr="00EF253E">
        <w:rPr>
          <w:rFonts w:cstheme="minorHAnsi"/>
          <w:b/>
          <w:bCs/>
          <w:sz w:val="50"/>
          <w:szCs w:val="50"/>
        </w:rPr>
        <w:t>5</w:t>
      </w:r>
      <w:r w:rsidRPr="00EF253E">
        <w:rPr>
          <w:rFonts w:cstheme="minorHAnsi"/>
          <w:b/>
          <w:bCs/>
          <w:sz w:val="50"/>
          <w:szCs w:val="50"/>
        </w:rPr>
        <w:t>. GODINU</w:t>
      </w:r>
    </w:p>
    <w:p w14:paraId="0DD410AA" w14:textId="77777777" w:rsidR="00D4628D" w:rsidRPr="00EF253E" w:rsidRDefault="00D4628D" w:rsidP="003C3259">
      <w:pPr>
        <w:spacing w:line="276" w:lineRule="auto"/>
        <w:jc w:val="both"/>
        <w:rPr>
          <w:rFonts w:cstheme="minorHAnsi"/>
          <w:b/>
          <w:bCs/>
          <w:sz w:val="50"/>
          <w:szCs w:val="50"/>
        </w:rPr>
      </w:pPr>
    </w:p>
    <w:p w14:paraId="1B900361" w14:textId="3B979B5E" w:rsidR="00D4628D" w:rsidRPr="00EF253E" w:rsidRDefault="00000000" w:rsidP="0084493B">
      <w:pPr>
        <w:spacing w:line="276" w:lineRule="auto"/>
        <w:jc w:val="center"/>
        <w:rPr>
          <w:rFonts w:cstheme="minorHAnsi"/>
          <w:b/>
          <w:bCs/>
          <w:i/>
          <w:iCs/>
          <w:sz w:val="44"/>
          <w:szCs w:val="44"/>
        </w:rPr>
      </w:pPr>
      <w:r w:rsidRPr="00EF253E">
        <w:rPr>
          <w:rFonts w:cstheme="minorHAnsi"/>
          <w:b/>
          <w:bCs/>
          <w:i/>
          <w:iCs/>
          <w:sz w:val="44"/>
          <w:szCs w:val="44"/>
        </w:rPr>
        <w:t>sa FINANCIJSKIM PLANOM</w:t>
      </w:r>
    </w:p>
    <w:p w14:paraId="7EDE6DDC" w14:textId="77777777" w:rsidR="00D4628D" w:rsidRPr="00EF253E" w:rsidRDefault="00D4628D" w:rsidP="003C3259">
      <w:pPr>
        <w:spacing w:line="276" w:lineRule="auto"/>
        <w:jc w:val="both"/>
        <w:rPr>
          <w:rFonts w:cstheme="minorHAnsi"/>
          <w:b/>
          <w:bCs/>
          <w:sz w:val="28"/>
          <w:szCs w:val="28"/>
        </w:rPr>
      </w:pPr>
    </w:p>
    <w:p w14:paraId="36299805" w14:textId="77777777" w:rsidR="00D4628D" w:rsidRPr="00EF253E" w:rsidRDefault="00D4628D" w:rsidP="003C3259">
      <w:pPr>
        <w:spacing w:line="276" w:lineRule="auto"/>
        <w:jc w:val="both"/>
        <w:rPr>
          <w:rFonts w:cstheme="minorHAnsi"/>
          <w:b/>
          <w:bCs/>
          <w:sz w:val="28"/>
          <w:szCs w:val="28"/>
        </w:rPr>
      </w:pPr>
    </w:p>
    <w:p w14:paraId="74B9BE79" w14:textId="25702C10" w:rsidR="00D4628D" w:rsidRPr="00EF253E" w:rsidRDefault="00CE743E" w:rsidP="003C3259">
      <w:pPr>
        <w:spacing w:line="276" w:lineRule="auto"/>
        <w:jc w:val="both"/>
        <w:rPr>
          <w:rFonts w:cstheme="minorHAnsi"/>
          <w:b/>
          <w:bCs/>
          <w:sz w:val="28"/>
          <w:szCs w:val="28"/>
        </w:rPr>
      </w:pPr>
      <w:r>
        <w:rPr>
          <w:rFonts w:cstheme="minorHAnsi"/>
          <w:b/>
          <w:bCs/>
          <w:noProof/>
          <w:sz w:val="28"/>
          <w:szCs w:val="28"/>
        </w:rPr>
        <mc:AlternateContent>
          <mc:Choice Requires="wps">
            <w:drawing>
              <wp:anchor distT="9525" distB="9525" distL="635" distR="0" simplePos="0" relativeHeight="251660800" behindDoc="0" locked="0" layoutInCell="0" allowOverlap="1" wp14:anchorId="0FBEF882" wp14:editId="038F244C">
                <wp:simplePos x="0" y="0"/>
                <wp:positionH relativeFrom="margin">
                  <wp:posOffset>9525</wp:posOffset>
                </wp:positionH>
                <wp:positionV relativeFrom="paragraph">
                  <wp:posOffset>185420</wp:posOffset>
                </wp:positionV>
                <wp:extent cx="5353050" cy="9525"/>
                <wp:effectExtent l="0" t="0" r="0" b="9525"/>
                <wp:wrapNone/>
                <wp:docPr id="68467203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53050" cy="9525"/>
                        </a:xfrm>
                        <a:prstGeom prst="line">
                          <a:avLst/>
                        </a:prstGeom>
                        <a:ln w="19050">
                          <a:solidFill>
                            <a:srgbClr val="FF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284AA2BC" id="Straight Connector 3" o:spid="_x0000_s1026" style="position:absolute;flip:y;z-index:251660800;visibility:visible;mso-wrap-style:square;mso-width-percent:0;mso-height-percent:0;mso-wrap-distance-left:.05pt;mso-wrap-distance-top:.75pt;mso-wrap-distance-right:0;mso-wrap-distance-bottom:.75pt;mso-position-horizontal:absolute;mso-position-horizontal-relative:margin;mso-position-vertical:absolute;mso-position-vertical-relative:text;mso-width-percent:0;mso-height-percent:0;mso-width-relative:page;mso-height-relative:page" from=".75pt,14.6pt" to="422.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" o:allowincell="f" strokecolor="red" strokeweight="1.5pt">
                <v:stroke joinstyle="miter"/>
                <o:lock v:ext="edit" shapetype="f"/>
                <w10:wrap anchorx="margin"/>
              </v:line>
            </w:pict>
          </mc:Fallback>
        </mc:AlternateContent>
      </w:r>
    </w:p>
    <w:p w14:paraId="14CD0CD0" w14:textId="77777777" w:rsidR="00D4628D" w:rsidRPr="00EF253E" w:rsidRDefault="00000000" w:rsidP="003C3259">
      <w:pPr>
        <w:spacing w:line="276" w:lineRule="auto"/>
        <w:jc w:val="both"/>
        <w:rPr>
          <w:rFonts w:cstheme="minorHAnsi"/>
          <w:b/>
          <w:bCs/>
          <w:sz w:val="28"/>
          <w:szCs w:val="28"/>
        </w:rPr>
      </w:pPr>
      <w:r w:rsidRPr="00EF253E">
        <w:rPr>
          <w:rFonts w:cstheme="minorHAnsi"/>
          <w:b/>
          <w:bCs/>
          <w:noProof/>
          <w:sz w:val="28"/>
          <w:szCs w:val="28"/>
        </w:rPr>
        <w:drawing>
          <wp:anchor distT="0" distB="0" distL="114300" distR="114300" simplePos="0" relativeHeight="251653120" behindDoc="0" locked="0" layoutInCell="0" allowOverlap="1" wp14:anchorId="5CA40B00" wp14:editId="070BDCBB">
            <wp:simplePos x="0" y="0"/>
            <wp:positionH relativeFrom="margin">
              <wp:align>center</wp:align>
            </wp:positionH>
            <wp:positionV relativeFrom="margin">
              <wp:posOffset>4812665</wp:posOffset>
            </wp:positionV>
            <wp:extent cx="2667000" cy="2667000"/>
            <wp:effectExtent l="0" t="0" r="0" b="0"/>
            <wp:wrapSquare wrapText="bothSides"/>
            <wp:docPr id="2"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6"/>
                    <pic:cNvPicPr>
                      <a:picLocks noChangeAspect="1" noChangeArrowheads="1"/>
                    </pic:cNvPicPr>
                  </pic:nvPicPr>
                  <pic:blipFill>
                    <a:blip r:embed="rId8"/>
                    <a:stretch>
                      <a:fillRect/>
                    </a:stretch>
                  </pic:blipFill>
                  <pic:spPr bwMode="auto">
                    <a:xfrm>
                      <a:off x="0" y="0"/>
                      <a:ext cx="2667000" cy="2667000"/>
                    </a:xfrm>
                    <a:prstGeom prst="rect">
                      <a:avLst/>
                    </a:prstGeom>
                  </pic:spPr>
                </pic:pic>
              </a:graphicData>
            </a:graphic>
          </wp:anchor>
        </w:drawing>
      </w:r>
    </w:p>
    <w:p w14:paraId="19714DEC" w14:textId="77777777" w:rsidR="00D4628D" w:rsidRPr="00EF253E" w:rsidRDefault="00D4628D" w:rsidP="003C3259">
      <w:pPr>
        <w:spacing w:line="276" w:lineRule="auto"/>
        <w:jc w:val="both"/>
        <w:rPr>
          <w:rFonts w:cstheme="minorHAnsi"/>
          <w:b/>
          <w:bCs/>
          <w:sz w:val="28"/>
          <w:szCs w:val="28"/>
        </w:rPr>
      </w:pPr>
    </w:p>
    <w:p w14:paraId="2AC71FB7" w14:textId="77777777" w:rsidR="00D4628D" w:rsidRPr="00EF253E" w:rsidRDefault="00D4628D" w:rsidP="003C3259">
      <w:pPr>
        <w:spacing w:line="276" w:lineRule="auto"/>
        <w:jc w:val="both"/>
        <w:rPr>
          <w:rFonts w:cstheme="minorHAnsi"/>
          <w:b/>
          <w:bCs/>
          <w:sz w:val="28"/>
          <w:szCs w:val="28"/>
        </w:rPr>
      </w:pPr>
    </w:p>
    <w:p w14:paraId="3418862C" w14:textId="77777777" w:rsidR="00D4628D" w:rsidRPr="00EF253E" w:rsidRDefault="00D4628D" w:rsidP="003C3259">
      <w:pPr>
        <w:spacing w:line="276" w:lineRule="auto"/>
        <w:jc w:val="both"/>
        <w:rPr>
          <w:rFonts w:cstheme="minorHAnsi"/>
          <w:b/>
          <w:bCs/>
          <w:sz w:val="28"/>
          <w:szCs w:val="28"/>
        </w:rPr>
      </w:pPr>
    </w:p>
    <w:p w14:paraId="2BE025E5" w14:textId="77777777" w:rsidR="00D4628D" w:rsidRPr="00EF253E" w:rsidRDefault="00D4628D" w:rsidP="003C3259">
      <w:pPr>
        <w:spacing w:line="276" w:lineRule="auto"/>
        <w:jc w:val="both"/>
        <w:rPr>
          <w:rFonts w:cstheme="minorHAnsi"/>
          <w:b/>
          <w:bCs/>
          <w:sz w:val="28"/>
          <w:szCs w:val="28"/>
        </w:rPr>
      </w:pPr>
    </w:p>
    <w:p w14:paraId="511A88D9" w14:textId="77777777" w:rsidR="00D4628D" w:rsidRPr="00EF253E" w:rsidRDefault="00D4628D" w:rsidP="003C3259">
      <w:pPr>
        <w:spacing w:line="276" w:lineRule="auto"/>
        <w:jc w:val="both"/>
        <w:rPr>
          <w:rFonts w:cstheme="minorHAnsi"/>
          <w:b/>
          <w:bCs/>
          <w:sz w:val="28"/>
          <w:szCs w:val="28"/>
        </w:rPr>
      </w:pPr>
    </w:p>
    <w:p w14:paraId="0200D1B1" w14:textId="77777777" w:rsidR="00D4628D" w:rsidRPr="00EF253E" w:rsidRDefault="00D4628D" w:rsidP="003C3259">
      <w:pPr>
        <w:spacing w:line="276" w:lineRule="auto"/>
        <w:jc w:val="both"/>
        <w:rPr>
          <w:rFonts w:cstheme="minorHAnsi"/>
          <w:b/>
          <w:bCs/>
          <w:sz w:val="28"/>
          <w:szCs w:val="28"/>
        </w:rPr>
      </w:pPr>
    </w:p>
    <w:p w14:paraId="74791324" w14:textId="77777777" w:rsidR="00D4628D" w:rsidRPr="00EF253E" w:rsidRDefault="00D4628D" w:rsidP="003C3259">
      <w:pPr>
        <w:spacing w:line="276" w:lineRule="auto"/>
        <w:jc w:val="both"/>
        <w:rPr>
          <w:rFonts w:cstheme="minorHAnsi"/>
          <w:b/>
          <w:bCs/>
          <w:sz w:val="28"/>
          <w:szCs w:val="28"/>
        </w:rPr>
      </w:pPr>
    </w:p>
    <w:p w14:paraId="63E053D9" w14:textId="77777777" w:rsidR="00D4628D" w:rsidRPr="00EF253E" w:rsidRDefault="00D4628D" w:rsidP="003C3259">
      <w:pPr>
        <w:spacing w:line="276" w:lineRule="auto"/>
        <w:jc w:val="both"/>
        <w:rPr>
          <w:rFonts w:cstheme="minorHAnsi"/>
          <w:b/>
          <w:bCs/>
          <w:sz w:val="28"/>
          <w:szCs w:val="28"/>
        </w:rPr>
      </w:pPr>
    </w:p>
    <w:p w14:paraId="2FFDA1D8" w14:textId="686233B6" w:rsidR="00D4628D" w:rsidRPr="00EF253E" w:rsidRDefault="00D4628D" w:rsidP="003C3259">
      <w:pPr>
        <w:spacing w:line="276" w:lineRule="auto"/>
        <w:jc w:val="both"/>
        <w:rPr>
          <w:rFonts w:cstheme="minorHAnsi"/>
          <w:b/>
          <w:bCs/>
          <w:sz w:val="28"/>
          <w:szCs w:val="28"/>
        </w:rPr>
      </w:pPr>
    </w:p>
    <w:p w14:paraId="3DA365EB" w14:textId="770969E2" w:rsidR="00D92534" w:rsidRDefault="00CE743E" w:rsidP="00D92534">
      <w:pPr>
        <w:spacing w:line="276" w:lineRule="auto"/>
        <w:jc w:val="both"/>
        <w:rPr>
          <w:rFonts w:cstheme="minorHAnsi"/>
          <w:b/>
          <w:bCs/>
          <w:sz w:val="28"/>
          <w:szCs w:val="28"/>
        </w:rPr>
      </w:pPr>
      <w:r>
        <w:rPr>
          <w:rFonts w:cstheme="minorHAnsi"/>
          <w:noProof/>
        </w:rPr>
        <mc:AlternateContent>
          <mc:Choice Requires="wps">
            <w:drawing>
              <wp:anchor distT="9525" distB="9525" distL="635" distR="0" simplePos="0" relativeHeight="251659776" behindDoc="0" locked="0" layoutInCell="0" allowOverlap="1" wp14:anchorId="0FBEF882" wp14:editId="70C95687">
                <wp:simplePos x="0" y="0"/>
                <wp:positionH relativeFrom="margin">
                  <wp:align>left</wp:align>
                </wp:positionH>
                <wp:positionV relativeFrom="paragraph">
                  <wp:posOffset>10795</wp:posOffset>
                </wp:positionV>
                <wp:extent cx="5353050" cy="9525"/>
                <wp:effectExtent l="0" t="0" r="0" b="9525"/>
                <wp:wrapNone/>
                <wp:docPr id="202457562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53050" cy="9525"/>
                        </a:xfrm>
                        <a:prstGeom prst="line">
                          <a:avLst/>
                        </a:prstGeom>
                        <a:ln w="19050">
                          <a:solidFill>
                            <a:srgbClr val="FF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A5DD55F" id="Straight Connector 1" o:spid="_x0000_s1026" style="position:absolute;flip:y;z-index:251659776;visibility:visible;mso-wrap-style:square;mso-width-percent:0;mso-height-percent:0;mso-wrap-distance-left:.05pt;mso-wrap-distance-top:.75pt;mso-wrap-distance-right:0;mso-wrap-distance-bottom:.75pt;mso-position-horizontal:left;mso-position-horizontal-relative:margin;mso-position-vertical:absolute;mso-position-vertical-relative:text;mso-width-percent:0;mso-height-percent:0;mso-width-relative:page;mso-height-relative:page" from="0,.85pt" to="421.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" o:allowincell="f" strokecolor="red" strokeweight="1.5pt">
                <v:stroke joinstyle="miter"/>
                <o:lock v:ext="edit" shapetype="f"/>
                <w10:wrap anchorx="margin"/>
              </v:line>
            </w:pict>
          </mc:Fallback>
        </mc:AlternateContent>
      </w:r>
    </w:p>
    <w:p w14:paraId="6B690433" w14:textId="7DAF8874" w:rsidR="00D4628D" w:rsidRPr="00D92534" w:rsidRDefault="00D92534" w:rsidP="00D92534">
      <w:pPr>
        <w:spacing w:line="276" w:lineRule="auto"/>
        <w:jc w:val="center"/>
        <w:rPr>
          <w:rFonts w:cstheme="minorHAnsi"/>
          <w:sz w:val="28"/>
          <w:szCs w:val="28"/>
        </w:rPr>
      </w:pPr>
      <w:r w:rsidRPr="00D92534">
        <w:rPr>
          <w:rFonts w:cstheme="minorHAnsi"/>
          <w:sz w:val="28"/>
          <w:szCs w:val="28"/>
        </w:rPr>
        <w:t>Nova Gradiška, siječanj 2025.</w:t>
      </w:r>
    </w:p>
    <w:sdt>
      <w:sdtPr>
        <w:rPr>
          <w:rFonts w:asciiTheme="minorHAnsi" w:eastAsiaTheme="minorHAnsi" w:hAnsiTheme="minorHAnsi" w:cstheme="minorHAnsi"/>
          <w:color w:val="auto"/>
          <w:sz w:val="22"/>
          <w:szCs w:val="22"/>
          <w:lang w:eastAsia="en-US"/>
        </w:rPr>
        <w:id w:val="-336079340"/>
        <w:docPartObj>
          <w:docPartGallery w:val="Table of Contents"/>
          <w:docPartUnique/>
        </w:docPartObj>
      </w:sdtPr>
      <w:sdtContent>
        <w:p w14:paraId="36D2F6DD" w14:textId="69A28F3F" w:rsidR="00D4628D" w:rsidRDefault="00B3646D" w:rsidP="001E5EC4">
          <w:pPr>
            <w:pStyle w:val="TOCHeading"/>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SADRŽAJ</w:t>
          </w:r>
        </w:p>
        <w:p w14:paraId="4D172A23" w14:textId="77777777" w:rsidR="0084493B" w:rsidRPr="0084493B" w:rsidRDefault="0084493B" w:rsidP="001E5EC4">
          <w:pPr>
            <w:rPr>
              <w:lang w:eastAsia="hr-HR"/>
            </w:rPr>
          </w:pPr>
        </w:p>
        <w:p w14:paraId="56554A22" w14:textId="12FFA24B" w:rsidR="00D4628D" w:rsidRPr="00EF253E" w:rsidRDefault="00000000" w:rsidP="001E5EC4">
          <w:pPr>
            <w:pStyle w:val="TOC1"/>
            <w:tabs>
              <w:tab w:val="left" w:pos="440"/>
              <w:tab w:val="right" w:leader="dot" w:pos="9016"/>
            </w:tabs>
            <w:spacing w:line="276" w:lineRule="auto"/>
            <w:jc w:val="both"/>
            <w:rPr>
              <w:rFonts w:cstheme="minorHAnsi"/>
            </w:rPr>
          </w:pPr>
          <w:r w:rsidRPr="00EF253E">
            <w:rPr>
              <w:rFonts w:cstheme="minorHAnsi"/>
            </w:rPr>
            <w:fldChar w:fldCharType="begin"/>
          </w:r>
          <w:r w:rsidRPr="00EF253E">
            <w:rPr>
              <w:rStyle w:val="Indeksnapoveznica"/>
              <w:rFonts w:cstheme="minorHAnsi"/>
              <w:b/>
              <w:bCs/>
              <w:webHidden/>
            </w:rPr>
            <w:instrText xml:space="preserve"> TOC \z \o "1-3" \u \h</w:instrText>
          </w:r>
          <w:r w:rsidRPr="00EF253E">
            <w:rPr>
              <w:rStyle w:val="Indeksnapoveznica"/>
              <w:b/>
              <w:bCs/>
            </w:rPr>
            <w:fldChar w:fldCharType="separate"/>
          </w:r>
          <w:hyperlink w:anchor="_Toc118706258">
            <w:r w:rsidR="00D4628D" w:rsidRPr="00EF253E">
              <w:rPr>
                <w:rStyle w:val="Indeksnapoveznica"/>
                <w:rFonts w:cstheme="minorHAnsi"/>
                <w:b/>
                <w:bCs/>
                <w:webHidden/>
              </w:rPr>
              <w:t>1.</w:t>
            </w:r>
            <w:r w:rsidR="00D4628D" w:rsidRPr="00EF253E">
              <w:rPr>
                <w:rStyle w:val="Indeksnapoveznica"/>
                <w:rFonts w:eastAsiaTheme="minorEastAsia" w:cstheme="minorHAnsi"/>
                <w:lang w:eastAsia="hr-HR"/>
              </w:rPr>
              <w:t xml:space="preserve"> </w:t>
            </w:r>
            <w:r w:rsidR="00D4628D" w:rsidRPr="00EF253E">
              <w:rPr>
                <w:rStyle w:val="Indeksnapoveznica"/>
                <w:rFonts w:cstheme="minorHAnsi"/>
                <w:b/>
                <w:bCs/>
              </w:rPr>
              <w:t>UVOD</w:t>
            </w:r>
            <w:r w:rsidR="00D4628D" w:rsidRPr="00EF253E">
              <w:rPr>
                <w:rFonts w:cstheme="minorHAnsi"/>
                <w:webHidden/>
              </w:rPr>
              <w:fldChar w:fldCharType="begin"/>
            </w:r>
            <w:r w:rsidR="00D4628D" w:rsidRPr="00EF253E">
              <w:rPr>
                <w:rFonts w:cstheme="minorHAnsi"/>
                <w:webHidden/>
              </w:rPr>
              <w:instrText>PAGEREF _Toc118706258 \h</w:instrText>
            </w:r>
            <w:r w:rsidR="00D4628D" w:rsidRPr="00EF253E">
              <w:rPr>
                <w:rFonts w:cstheme="minorHAnsi"/>
                <w:webHidden/>
              </w:rPr>
            </w:r>
            <w:r w:rsidR="00D4628D" w:rsidRPr="00EF253E">
              <w:rPr>
                <w:rFonts w:cstheme="minorHAnsi"/>
                <w:webHidden/>
              </w:rPr>
              <w:fldChar w:fldCharType="separate"/>
            </w:r>
            <w:r w:rsidR="00D4628D" w:rsidRPr="00EF253E">
              <w:rPr>
                <w:rStyle w:val="Indeksnapoveznica"/>
                <w:rFonts w:cstheme="minorHAnsi"/>
              </w:rPr>
              <w:tab/>
            </w:r>
            <w:r w:rsidR="009C3F66">
              <w:rPr>
                <w:rStyle w:val="Indeksnapoveznica"/>
                <w:rFonts w:cstheme="minorHAnsi"/>
              </w:rPr>
              <w:t>1</w:t>
            </w:r>
            <w:r w:rsidR="00D4628D" w:rsidRPr="00EF253E">
              <w:rPr>
                <w:rFonts w:cstheme="minorHAnsi"/>
                <w:webHidden/>
              </w:rPr>
              <w:fldChar w:fldCharType="end"/>
            </w:r>
          </w:hyperlink>
        </w:p>
        <w:p w14:paraId="2109EFFE" w14:textId="464689EA" w:rsidR="00D4628D" w:rsidRPr="00EF253E" w:rsidRDefault="00D4628D" w:rsidP="001E5EC4">
          <w:pPr>
            <w:pStyle w:val="TOC1"/>
            <w:tabs>
              <w:tab w:val="left" w:pos="440"/>
              <w:tab w:val="right" w:leader="dot" w:pos="9016"/>
            </w:tabs>
            <w:spacing w:line="276" w:lineRule="auto"/>
            <w:jc w:val="both"/>
            <w:rPr>
              <w:rFonts w:cstheme="minorHAnsi"/>
            </w:rPr>
          </w:pPr>
          <w:hyperlink w:anchor="_Toc118706259">
            <w:r w:rsidRPr="00EF253E">
              <w:rPr>
                <w:rStyle w:val="Indeksnapoveznica"/>
                <w:rFonts w:cstheme="minorHAnsi"/>
                <w:b/>
                <w:bCs/>
                <w:webHidden/>
              </w:rPr>
              <w:t>2.</w:t>
            </w:r>
            <w:r w:rsidRPr="00EF253E">
              <w:rPr>
                <w:rStyle w:val="Indeksnapoveznica"/>
                <w:rFonts w:cstheme="minorHAnsi"/>
                <w:b/>
                <w:bCs/>
              </w:rPr>
              <w:t>DJELATNOSTI DRUŠTVA</w:t>
            </w:r>
            <w:r w:rsidRPr="00EF253E">
              <w:rPr>
                <w:rFonts w:cstheme="minorHAnsi"/>
                <w:webHidden/>
              </w:rPr>
              <w:fldChar w:fldCharType="begin"/>
            </w:r>
            <w:r w:rsidRPr="00EF253E">
              <w:rPr>
                <w:rFonts w:cstheme="minorHAnsi"/>
                <w:webHidden/>
              </w:rPr>
              <w:instrText>PAGEREF _Toc118706259 \h</w:instrText>
            </w:r>
            <w:r w:rsidRPr="00EF253E">
              <w:rPr>
                <w:rFonts w:cstheme="minorHAnsi"/>
                <w:webHidden/>
              </w:rPr>
            </w:r>
            <w:r w:rsidRPr="00EF253E">
              <w:rPr>
                <w:rFonts w:cstheme="minorHAnsi"/>
                <w:webHidden/>
              </w:rPr>
              <w:fldChar w:fldCharType="separate"/>
            </w:r>
            <w:r w:rsidRPr="00EF253E">
              <w:rPr>
                <w:rStyle w:val="Indeksnapoveznica"/>
                <w:rFonts w:cstheme="minorHAnsi"/>
              </w:rPr>
              <w:tab/>
            </w:r>
            <w:r w:rsidR="00B3646D">
              <w:rPr>
                <w:rStyle w:val="Indeksnapoveznica"/>
                <w:rFonts w:cstheme="minorHAnsi"/>
              </w:rPr>
              <w:t>2</w:t>
            </w:r>
            <w:r w:rsidRPr="00EF253E">
              <w:rPr>
                <w:rFonts w:cstheme="minorHAnsi"/>
                <w:webHidden/>
              </w:rPr>
              <w:fldChar w:fldCharType="end"/>
            </w:r>
          </w:hyperlink>
        </w:p>
        <w:p w14:paraId="15489D7F" w14:textId="1156384F" w:rsidR="00D4628D" w:rsidRDefault="00D4628D" w:rsidP="001E5EC4">
          <w:pPr>
            <w:pStyle w:val="TOC1"/>
            <w:tabs>
              <w:tab w:val="right" w:leader="dot" w:pos="9016"/>
            </w:tabs>
            <w:spacing w:line="276" w:lineRule="auto"/>
            <w:jc w:val="both"/>
          </w:pPr>
          <w:hyperlink w:anchor="_Toc118706265">
            <w:r w:rsidRPr="00EF253E">
              <w:rPr>
                <w:rStyle w:val="Indeksnapoveznica"/>
                <w:rFonts w:eastAsia="Times New Roman" w:cstheme="minorHAnsi"/>
                <w:b/>
                <w:bCs/>
                <w:webHidden/>
              </w:rPr>
              <w:t>3. FINANCIRANJE RADA PODUZEĆA I FINANCIJSKI PLAN</w:t>
            </w:r>
            <w:r w:rsidRPr="00EF253E">
              <w:rPr>
                <w:rFonts w:cstheme="minorHAnsi"/>
                <w:webHidden/>
              </w:rPr>
              <w:fldChar w:fldCharType="begin"/>
            </w:r>
            <w:r w:rsidRPr="00EF253E">
              <w:rPr>
                <w:rFonts w:cstheme="minorHAnsi"/>
                <w:webHidden/>
              </w:rPr>
              <w:instrText>PAGEREF _Toc118706265 \h</w:instrText>
            </w:r>
            <w:r w:rsidRPr="00EF253E">
              <w:rPr>
                <w:rFonts w:cstheme="minorHAnsi"/>
                <w:webHidden/>
              </w:rPr>
            </w:r>
            <w:r w:rsidRPr="00EF253E">
              <w:rPr>
                <w:rFonts w:cstheme="minorHAnsi"/>
                <w:webHidden/>
              </w:rPr>
              <w:fldChar w:fldCharType="separate"/>
            </w:r>
            <w:r w:rsidRPr="00EF253E">
              <w:rPr>
                <w:rStyle w:val="Indeksnapoveznica"/>
                <w:rFonts w:cstheme="minorHAnsi"/>
              </w:rPr>
              <w:tab/>
            </w:r>
            <w:r w:rsidR="00B3646D">
              <w:rPr>
                <w:rStyle w:val="Indeksnapoveznica"/>
                <w:rFonts w:cstheme="minorHAnsi"/>
              </w:rPr>
              <w:t>3</w:t>
            </w:r>
            <w:r w:rsidRPr="00EF253E">
              <w:rPr>
                <w:rFonts w:cstheme="minorHAnsi"/>
                <w:webHidden/>
              </w:rPr>
              <w:fldChar w:fldCharType="end"/>
            </w:r>
          </w:hyperlink>
        </w:p>
        <w:p w14:paraId="01277BA1" w14:textId="04134B24" w:rsidR="00F126EA" w:rsidRPr="00F126EA" w:rsidRDefault="00F126EA" w:rsidP="001E5EC4">
          <w:r w:rsidRPr="0039784E">
            <w:rPr>
              <w:b/>
              <w:bCs/>
            </w:rPr>
            <w:t>4</w:t>
          </w:r>
          <w:r w:rsidRPr="0039784E">
            <w:t xml:space="preserve">. </w:t>
          </w:r>
          <w:r w:rsidRPr="0039784E">
            <w:rPr>
              <w:rFonts w:eastAsia="Times New Roman" w:cstheme="minorHAnsi"/>
              <w:b/>
              <w:bCs/>
              <w:color w:val="000000" w:themeColor="text1"/>
            </w:rPr>
            <w:t>PRIHODI TVRTKE ZA RAZDOBLJE 2023. i 2024. g</w:t>
          </w:r>
          <w:r w:rsidRPr="0039784E">
            <w:rPr>
              <w:rFonts w:eastAsia="Times New Roman" w:cstheme="minorHAnsi"/>
              <w:color w:val="000000" w:themeColor="text1"/>
            </w:rPr>
            <w:t>..</w:t>
          </w:r>
          <w:r>
            <w:rPr>
              <w:rFonts w:eastAsia="Times New Roman" w:cstheme="minorHAnsi"/>
              <w:color w:val="000000" w:themeColor="text1"/>
              <w:sz w:val="24"/>
              <w:szCs w:val="24"/>
            </w:rPr>
            <w:t>.....................................................</w:t>
          </w:r>
          <w:r w:rsidR="0039784E">
            <w:rPr>
              <w:rFonts w:eastAsia="Times New Roman" w:cstheme="minorHAnsi"/>
              <w:color w:val="000000" w:themeColor="text1"/>
              <w:sz w:val="24"/>
              <w:szCs w:val="24"/>
            </w:rPr>
            <w:t>......</w:t>
          </w:r>
          <w:r>
            <w:rPr>
              <w:rFonts w:eastAsia="Times New Roman" w:cstheme="minorHAnsi"/>
              <w:color w:val="000000" w:themeColor="text1"/>
              <w:sz w:val="24"/>
              <w:szCs w:val="24"/>
            </w:rPr>
            <w:t>..</w:t>
          </w:r>
          <w:r w:rsidR="0039784E">
            <w:rPr>
              <w:rFonts w:eastAsia="Times New Roman" w:cstheme="minorHAnsi"/>
              <w:color w:val="000000" w:themeColor="text1"/>
              <w:sz w:val="24"/>
              <w:szCs w:val="24"/>
            </w:rPr>
            <w:t>.</w:t>
          </w:r>
          <w:r>
            <w:rPr>
              <w:rFonts w:eastAsia="Times New Roman" w:cstheme="minorHAnsi"/>
              <w:color w:val="000000" w:themeColor="text1"/>
              <w:sz w:val="24"/>
              <w:szCs w:val="24"/>
            </w:rPr>
            <w:t>........</w:t>
          </w:r>
          <w:r w:rsidR="00F80A5B">
            <w:rPr>
              <w:rFonts w:eastAsia="Times New Roman" w:cstheme="minorHAnsi"/>
              <w:color w:val="000000" w:themeColor="text1"/>
              <w:sz w:val="24"/>
              <w:szCs w:val="24"/>
            </w:rPr>
            <w:t xml:space="preserve"> </w:t>
          </w:r>
          <w:r w:rsidR="00F80A5B" w:rsidRPr="0039784E">
            <w:rPr>
              <w:rFonts w:eastAsia="Times New Roman" w:cstheme="minorHAnsi"/>
              <w:color w:val="000000" w:themeColor="text1"/>
            </w:rPr>
            <w:t>7</w:t>
          </w:r>
        </w:p>
        <w:p w14:paraId="1DCEC9C9" w14:textId="1A162842" w:rsidR="00D4628D" w:rsidRPr="00EF253E" w:rsidRDefault="00F80A5B" w:rsidP="001E5EC4">
          <w:pPr>
            <w:pStyle w:val="TOC1"/>
            <w:tabs>
              <w:tab w:val="right" w:leader="dot" w:pos="9016"/>
            </w:tabs>
            <w:spacing w:line="276" w:lineRule="auto"/>
            <w:jc w:val="both"/>
            <w:rPr>
              <w:rFonts w:cstheme="minorHAnsi"/>
            </w:rPr>
          </w:pPr>
          <w:hyperlink w:anchor="_Toc118706266">
            <w:r>
              <w:rPr>
                <w:rStyle w:val="Indeksnapoveznica"/>
                <w:rFonts w:eastAsia="Times New Roman" w:cstheme="minorHAnsi"/>
                <w:b/>
                <w:bCs/>
                <w:webHidden/>
              </w:rPr>
              <w:t>5</w:t>
            </w:r>
            <w:r w:rsidR="00D4628D" w:rsidRPr="00EF253E">
              <w:rPr>
                <w:rStyle w:val="Indeksnapoveznica"/>
                <w:rFonts w:eastAsia="Times New Roman" w:cstheme="minorHAnsi"/>
                <w:b/>
                <w:bCs/>
                <w:webHidden/>
              </w:rPr>
              <w:t>. PROJEKTI U PROVEDBI</w:t>
            </w:r>
            <w:r w:rsidR="00D4628D" w:rsidRPr="00EF253E">
              <w:rPr>
                <w:rFonts w:cstheme="minorHAnsi"/>
                <w:webHidden/>
              </w:rPr>
              <w:fldChar w:fldCharType="begin"/>
            </w:r>
            <w:r w:rsidR="00D4628D" w:rsidRPr="00EF253E">
              <w:rPr>
                <w:rFonts w:cstheme="minorHAnsi"/>
                <w:webHidden/>
              </w:rPr>
              <w:instrText>PAGEREF _Toc118706266 \h</w:instrText>
            </w:r>
            <w:r w:rsidR="00D4628D" w:rsidRPr="00EF253E">
              <w:rPr>
                <w:rFonts w:cstheme="minorHAnsi"/>
                <w:webHidden/>
              </w:rPr>
            </w:r>
            <w:r w:rsidR="00D4628D" w:rsidRPr="00EF253E">
              <w:rPr>
                <w:rFonts w:cstheme="minorHAnsi"/>
                <w:webHidden/>
              </w:rPr>
              <w:fldChar w:fldCharType="separate"/>
            </w:r>
            <w:r w:rsidR="00D4628D" w:rsidRPr="00EF253E">
              <w:rPr>
                <w:rStyle w:val="Indeksnapoveznica"/>
                <w:rFonts w:cstheme="minorHAnsi"/>
              </w:rPr>
              <w:tab/>
            </w:r>
            <w:r>
              <w:rPr>
                <w:rStyle w:val="Indeksnapoveznica"/>
                <w:rFonts w:cstheme="minorHAnsi"/>
              </w:rPr>
              <w:t>13</w:t>
            </w:r>
            <w:r w:rsidR="00D4628D" w:rsidRPr="00EF253E">
              <w:rPr>
                <w:rFonts w:cstheme="minorHAnsi"/>
                <w:webHidden/>
              </w:rPr>
              <w:fldChar w:fldCharType="end"/>
            </w:r>
          </w:hyperlink>
        </w:p>
        <w:p w14:paraId="5F725F99" w14:textId="40C63B7F" w:rsidR="00D4628D" w:rsidRPr="00EF253E" w:rsidRDefault="00F80A5B" w:rsidP="001E5EC4">
          <w:pPr>
            <w:pStyle w:val="TOC1"/>
            <w:tabs>
              <w:tab w:val="right" w:leader="dot" w:pos="9016"/>
            </w:tabs>
            <w:spacing w:line="276" w:lineRule="auto"/>
            <w:jc w:val="both"/>
            <w:rPr>
              <w:rFonts w:cstheme="minorHAnsi"/>
            </w:rPr>
          </w:pPr>
          <w:hyperlink w:anchor="_Toc118706267">
            <w:r>
              <w:rPr>
                <w:rStyle w:val="Indeksnapoveznica"/>
                <w:rFonts w:eastAsia="Times New Roman" w:cstheme="minorHAnsi"/>
                <w:b/>
                <w:bCs/>
                <w:webHidden/>
              </w:rPr>
              <w:t>6</w:t>
            </w:r>
            <w:r w:rsidR="00D4628D" w:rsidRPr="00EF253E">
              <w:rPr>
                <w:rStyle w:val="Indeksnapoveznica"/>
                <w:rFonts w:eastAsia="Times New Roman" w:cstheme="minorHAnsi"/>
                <w:b/>
                <w:bCs/>
                <w:webHidden/>
              </w:rPr>
              <w:t>. PLAN AKTIVNOSTI DRUŠTVA ZA 202</w:t>
            </w:r>
            <w:r w:rsidR="00D4628D" w:rsidRPr="00EF253E">
              <w:rPr>
                <w:rStyle w:val="Indeksnapoveznica"/>
                <w:rFonts w:eastAsia="Times New Roman" w:cstheme="minorHAnsi"/>
                <w:b/>
                <w:bCs/>
              </w:rPr>
              <w:t>5. godinu</w:t>
            </w:r>
            <w:r w:rsidR="00D4628D" w:rsidRPr="00EF253E">
              <w:rPr>
                <w:rFonts w:cstheme="minorHAnsi"/>
                <w:webHidden/>
              </w:rPr>
              <w:fldChar w:fldCharType="begin"/>
            </w:r>
            <w:r w:rsidR="00D4628D" w:rsidRPr="00EF253E">
              <w:rPr>
                <w:rFonts w:cstheme="minorHAnsi"/>
                <w:webHidden/>
              </w:rPr>
              <w:instrText>PAGEREF _Toc118706267 \h</w:instrText>
            </w:r>
            <w:r w:rsidR="00D4628D" w:rsidRPr="00EF253E">
              <w:rPr>
                <w:rFonts w:cstheme="minorHAnsi"/>
                <w:webHidden/>
              </w:rPr>
            </w:r>
            <w:r w:rsidR="00D4628D" w:rsidRPr="00EF253E">
              <w:rPr>
                <w:rFonts w:cstheme="minorHAnsi"/>
                <w:webHidden/>
              </w:rPr>
              <w:fldChar w:fldCharType="separate"/>
            </w:r>
            <w:r w:rsidR="00D4628D" w:rsidRPr="00EF253E">
              <w:rPr>
                <w:rStyle w:val="Indeksnapoveznica"/>
                <w:rFonts w:cstheme="minorHAnsi"/>
              </w:rPr>
              <w:tab/>
            </w:r>
            <w:r w:rsidR="00675FB1">
              <w:rPr>
                <w:rStyle w:val="Indeksnapoveznica"/>
                <w:rFonts w:cstheme="minorHAnsi"/>
              </w:rPr>
              <w:t>14</w:t>
            </w:r>
            <w:r w:rsidR="00D4628D" w:rsidRPr="00EF253E">
              <w:rPr>
                <w:rFonts w:cstheme="minorHAnsi"/>
                <w:webHidden/>
              </w:rPr>
              <w:fldChar w:fldCharType="end"/>
            </w:r>
          </w:hyperlink>
        </w:p>
        <w:p w14:paraId="41CA58A8" w14:textId="5F4F32B3" w:rsidR="00D4628D" w:rsidRPr="00EF253E" w:rsidRDefault="00F126EA" w:rsidP="001E5EC4">
          <w:pPr>
            <w:pStyle w:val="TOC1"/>
            <w:tabs>
              <w:tab w:val="right" w:leader="dot" w:pos="9016"/>
            </w:tabs>
            <w:spacing w:line="276" w:lineRule="auto"/>
            <w:jc w:val="both"/>
            <w:rPr>
              <w:rFonts w:cstheme="minorHAnsi"/>
            </w:rPr>
          </w:pPr>
          <w:hyperlink w:anchor="_Toc118706268">
            <w:r>
              <w:rPr>
                <w:rStyle w:val="Indeksnapoveznica"/>
                <w:rFonts w:cstheme="minorHAnsi"/>
                <w:b/>
                <w:bCs/>
                <w:webHidden/>
              </w:rPr>
              <w:t>7</w:t>
            </w:r>
            <w:r w:rsidR="00D4628D" w:rsidRPr="00EF253E">
              <w:rPr>
                <w:rStyle w:val="Indeksnapoveznica"/>
                <w:rFonts w:cstheme="minorHAnsi"/>
                <w:b/>
                <w:bCs/>
                <w:webHidden/>
              </w:rPr>
              <w:t>. MARKETING PLAN</w:t>
            </w:r>
            <w:r w:rsidR="00D4628D" w:rsidRPr="00EF253E">
              <w:rPr>
                <w:rFonts w:cstheme="minorHAnsi"/>
                <w:webHidden/>
              </w:rPr>
              <w:fldChar w:fldCharType="begin"/>
            </w:r>
            <w:r w:rsidR="00D4628D" w:rsidRPr="00EF253E">
              <w:rPr>
                <w:rFonts w:cstheme="minorHAnsi"/>
                <w:webHidden/>
              </w:rPr>
              <w:instrText>PAGEREF _Toc118706268 \h</w:instrText>
            </w:r>
            <w:r w:rsidR="00D4628D" w:rsidRPr="00EF253E">
              <w:rPr>
                <w:rFonts w:cstheme="minorHAnsi"/>
                <w:webHidden/>
              </w:rPr>
            </w:r>
            <w:r w:rsidR="00D4628D" w:rsidRPr="00EF253E">
              <w:rPr>
                <w:rFonts w:cstheme="minorHAnsi"/>
                <w:webHidden/>
              </w:rPr>
              <w:fldChar w:fldCharType="separate"/>
            </w:r>
            <w:r w:rsidR="00D4628D" w:rsidRPr="00EF253E">
              <w:rPr>
                <w:rStyle w:val="Indeksnapoveznica"/>
                <w:rFonts w:cstheme="minorHAnsi"/>
              </w:rPr>
              <w:tab/>
            </w:r>
            <w:r w:rsidR="00FA6908">
              <w:rPr>
                <w:rStyle w:val="Indeksnapoveznica"/>
                <w:rFonts w:cstheme="minorHAnsi"/>
              </w:rPr>
              <w:t>21</w:t>
            </w:r>
            <w:r w:rsidR="00D4628D" w:rsidRPr="00EF253E">
              <w:rPr>
                <w:rFonts w:cstheme="minorHAnsi"/>
                <w:webHidden/>
              </w:rPr>
              <w:fldChar w:fldCharType="end"/>
            </w:r>
          </w:hyperlink>
        </w:p>
        <w:p w14:paraId="0AB80A56" w14:textId="7BC6DFD0" w:rsidR="00D4628D" w:rsidRPr="00EF253E" w:rsidRDefault="00F126EA" w:rsidP="001E5EC4">
          <w:pPr>
            <w:pStyle w:val="TOC1"/>
            <w:tabs>
              <w:tab w:val="right" w:leader="dot" w:pos="9016"/>
            </w:tabs>
            <w:spacing w:line="276" w:lineRule="auto"/>
            <w:jc w:val="both"/>
            <w:rPr>
              <w:rFonts w:cstheme="minorHAnsi"/>
            </w:rPr>
          </w:pPr>
          <w:hyperlink w:anchor="_Toc118706269">
            <w:r>
              <w:rPr>
                <w:rStyle w:val="Indeksnapoveznica"/>
                <w:rFonts w:eastAsia="Times New Roman" w:cstheme="minorHAnsi"/>
                <w:b/>
                <w:bCs/>
                <w:webHidden/>
              </w:rPr>
              <w:t>8</w:t>
            </w:r>
            <w:r w:rsidR="00D4628D" w:rsidRPr="00EF253E">
              <w:rPr>
                <w:rStyle w:val="Indeksnapoveznica"/>
                <w:rFonts w:eastAsia="Times New Roman" w:cstheme="minorHAnsi"/>
                <w:b/>
                <w:bCs/>
                <w:webHidden/>
              </w:rPr>
              <w:t>. ZAKLJUČAK</w:t>
            </w:r>
            <w:r w:rsidR="00D4628D" w:rsidRPr="00EF253E">
              <w:rPr>
                <w:rFonts w:cstheme="minorHAnsi"/>
                <w:webHidden/>
              </w:rPr>
              <w:fldChar w:fldCharType="begin"/>
            </w:r>
            <w:r w:rsidR="00D4628D" w:rsidRPr="00EF253E">
              <w:rPr>
                <w:rFonts w:cstheme="minorHAnsi"/>
                <w:webHidden/>
              </w:rPr>
              <w:instrText>PAGEREF _Toc118706269 \h</w:instrText>
            </w:r>
            <w:r w:rsidR="00D4628D" w:rsidRPr="00EF253E">
              <w:rPr>
                <w:rFonts w:cstheme="minorHAnsi"/>
                <w:webHidden/>
              </w:rPr>
            </w:r>
            <w:r w:rsidR="00D4628D" w:rsidRPr="00EF253E">
              <w:rPr>
                <w:rFonts w:cstheme="minorHAnsi"/>
                <w:webHidden/>
              </w:rPr>
              <w:fldChar w:fldCharType="separate"/>
            </w:r>
            <w:r w:rsidR="00D4628D" w:rsidRPr="00EF253E">
              <w:rPr>
                <w:rStyle w:val="Indeksnapoveznica"/>
                <w:rFonts w:cstheme="minorHAnsi"/>
              </w:rPr>
              <w:tab/>
            </w:r>
            <w:r w:rsidR="00FA6908">
              <w:rPr>
                <w:rStyle w:val="Indeksnapoveznica"/>
                <w:rFonts w:cstheme="minorHAnsi"/>
              </w:rPr>
              <w:t>22</w:t>
            </w:r>
            <w:r w:rsidR="00D4628D" w:rsidRPr="00EF253E">
              <w:rPr>
                <w:rFonts w:cstheme="minorHAnsi"/>
                <w:webHidden/>
              </w:rPr>
              <w:fldChar w:fldCharType="end"/>
            </w:r>
          </w:hyperlink>
        </w:p>
        <w:p w14:paraId="51714EE5" w14:textId="77777777" w:rsidR="00D4628D" w:rsidRPr="00EF253E" w:rsidRDefault="00000000" w:rsidP="001E5EC4">
          <w:pPr>
            <w:spacing w:line="276" w:lineRule="auto"/>
            <w:jc w:val="both"/>
            <w:rPr>
              <w:rFonts w:cstheme="minorHAnsi"/>
            </w:rPr>
          </w:pPr>
          <w:r w:rsidRPr="00EF253E">
            <w:rPr>
              <w:rFonts w:cstheme="minorHAnsi"/>
            </w:rPr>
            <w:fldChar w:fldCharType="end"/>
          </w:r>
        </w:p>
      </w:sdtContent>
    </w:sdt>
    <w:p w14:paraId="02EC963D" w14:textId="77777777" w:rsidR="00D4628D" w:rsidRPr="00EF253E" w:rsidRDefault="00D4628D" w:rsidP="003C3259">
      <w:pPr>
        <w:tabs>
          <w:tab w:val="left" w:pos="570"/>
        </w:tabs>
        <w:spacing w:line="276" w:lineRule="auto"/>
        <w:jc w:val="both"/>
        <w:rPr>
          <w:rFonts w:cstheme="minorHAnsi"/>
          <w:b/>
          <w:bCs/>
          <w:sz w:val="28"/>
          <w:szCs w:val="28"/>
        </w:rPr>
      </w:pPr>
    </w:p>
    <w:p w14:paraId="494C5CFB" w14:textId="77777777" w:rsidR="00D4628D" w:rsidRPr="00EF253E" w:rsidRDefault="00D4628D" w:rsidP="003C3259">
      <w:pPr>
        <w:spacing w:line="276" w:lineRule="auto"/>
        <w:jc w:val="both"/>
        <w:rPr>
          <w:rFonts w:cstheme="minorHAnsi"/>
          <w:b/>
          <w:bCs/>
          <w:sz w:val="28"/>
          <w:szCs w:val="28"/>
        </w:rPr>
      </w:pPr>
    </w:p>
    <w:p w14:paraId="1197D338" w14:textId="77777777" w:rsidR="00D4628D" w:rsidRPr="00EF253E" w:rsidRDefault="00D4628D" w:rsidP="003C3259">
      <w:pPr>
        <w:spacing w:line="276" w:lineRule="auto"/>
        <w:jc w:val="both"/>
        <w:rPr>
          <w:rFonts w:cstheme="minorHAnsi"/>
          <w:b/>
          <w:bCs/>
          <w:sz w:val="28"/>
          <w:szCs w:val="28"/>
        </w:rPr>
      </w:pPr>
    </w:p>
    <w:p w14:paraId="088EC125" w14:textId="77777777" w:rsidR="00D4628D" w:rsidRPr="00EF253E" w:rsidRDefault="00D4628D" w:rsidP="003C3259">
      <w:pPr>
        <w:spacing w:line="276" w:lineRule="auto"/>
        <w:jc w:val="both"/>
        <w:rPr>
          <w:rFonts w:cstheme="minorHAnsi"/>
          <w:b/>
          <w:bCs/>
          <w:sz w:val="28"/>
          <w:szCs w:val="28"/>
        </w:rPr>
      </w:pPr>
    </w:p>
    <w:p w14:paraId="67946BF3" w14:textId="77777777" w:rsidR="00D4628D" w:rsidRPr="00EF253E" w:rsidRDefault="00D4628D" w:rsidP="003C3259">
      <w:pPr>
        <w:spacing w:line="276" w:lineRule="auto"/>
        <w:jc w:val="both"/>
        <w:rPr>
          <w:rFonts w:cstheme="minorHAnsi"/>
          <w:b/>
          <w:bCs/>
          <w:sz w:val="28"/>
          <w:szCs w:val="28"/>
        </w:rPr>
      </w:pPr>
    </w:p>
    <w:p w14:paraId="43FE3C5E" w14:textId="77777777" w:rsidR="00D4628D" w:rsidRPr="00EF253E" w:rsidRDefault="00D4628D" w:rsidP="003C3259">
      <w:pPr>
        <w:spacing w:line="276" w:lineRule="auto"/>
        <w:jc w:val="both"/>
        <w:rPr>
          <w:rFonts w:cstheme="minorHAnsi"/>
          <w:b/>
          <w:bCs/>
          <w:sz w:val="28"/>
          <w:szCs w:val="28"/>
        </w:rPr>
      </w:pPr>
    </w:p>
    <w:p w14:paraId="0B5EBBFE" w14:textId="77777777" w:rsidR="00D4628D" w:rsidRPr="00EF253E" w:rsidRDefault="00D4628D" w:rsidP="003C3259">
      <w:pPr>
        <w:spacing w:line="276" w:lineRule="auto"/>
        <w:jc w:val="both"/>
        <w:rPr>
          <w:rFonts w:cstheme="minorHAnsi"/>
          <w:b/>
          <w:bCs/>
          <w:sz w:val="28"/>
          <w:szCs w:val="28"/>
        </w:rPr>
      </w:pPr>
    </w:p>
    <w:p w14:paraId="4C5EAA95" w14:textId="77777777" w:rsidR="00D4628D" w:rsidRPr="00EF253E" w:rsidRDefault="00D4628D" w:rsidP="003C3259">
      <w:pPr>
        <w:spacing w:line="276" w:lineRule="auto"/>
        <w:jc w:val="both"/>
        <w:rPr>
          <w:rFonts w:cstheme="minorHAnsi"/>
          <w:b/>
          <w:bCs/>
          <w:sz w:val="28"/>
          <w:szCs w:val="28"/>
        </w:rPr>
      </w:pPr>
    </w:p>
    <w:p w14:paraId="66C2EF84" w14:textId="77777777" w:rsidR="00D4628D" w:rsidRPr="00EF253E" w:rsidRDefault="00D4628D" w:rsidP="003C3259">
      <w:pPr>
        <w:spacing w:line="276" w:lineRule="auto"/>
        <w:jc w:val="both"/>
        <w:rPr>
          <w:rFonts w:cstheme="minorHAnsi"/>
          <w:b/>
          <w:bCs/>
          <w:sz w:val="28"/>
          <w:szCs w:val="28"/>
        </w:rPr>
      </w:pPr>
    </w:p>
    <w:p w14:paraId="5F6B8F8A" w14:textId="77777777" w:rsidR="00D4628D" w:rsidRPr="00EF253E" w:rsidRDefault="00D4628D" w:rsidP="003C3259">
      <w:pPr>
        <w:spacing w:line="276" w:lineRule="auto"/>
        <w:jc w:val="both"/>
        <w:rPr>
          <w:rFonts w:cstheme="minorHAnsi"/>
          <w:b/>
          <w:bCs/>
          <w:sz w:val="28"/>
          <w:szCs w:val="28"/>
        </w:rPr>
      </w:pPr>
    </w:p>
    <w:p w14:paraId="4416258A" w14:textId="77777777" w:rsidR="009C3F66" w:rsidRDefault="009C3F66" w:rsidP="003C3259">
      <w:pPr>
        <w:spacing w:line="276" w:lineRule="auto"/>
        <w:jc w:val="both"/>
        <w:rPr>
          <w:rFonts w:cstheme="minorHAnsi"/>
        </w:rPr>
        <w:sectPr w:rsidR="009C3F66">
          <w:footerReference w:type="default" r:id="rId9"/>
          <w:footerReference w:type="first" r:id="rId10"/>
          <w:pgSz w:w="11906" w:h="16838"/>
          <w:pgMar w:top="1440" w:right="1440" w:bottom="1440" w:left="1440" w:header="0" w:footer="708" w:gutter="0"/>
          <w:pgNumType w:start="1"/>
          <w:cols w:space="720"/>
          <w:formProt w:val="0"/>
          <w:titlePg/>
          <w:docGrid w:linePitch="360" w:charSpace="8192"/>
        </w:sectPr>
      </w:pPr>
    </w:p>
    <w:p w14:paraId="2E8A18CA" w14:textId="77777777" w:rsidR="00D4628D" w:rsidRPr="00EF253E" w:rsidRDefault="00000000" w:rsidP="003C3259">
      <w:pPr>
        <w:pStyle w:val="ListParagraph"/>
        <w:numPr>
          <w:ilvl w:val="0"/>
          <w:numId w:val="2"/>
        </w:numPr>
        <w:spacing w:line="276" w:lineRule="auto"/>
        <w:jc w:val="both"/>
        <w:outlineLvl w:val="0"/>
        <w:rPr>
          <w:rFonts w:cstheme="minorHAnsi"/>
          <w:b/>
          <w:bCs/>
          <w:sz w:val="24"/>
          <w:szCs w:val="24"/>
        </w:rPr>
      </w:pPr>
      <w:bookmarkStart w:id="0" w:name="_Toc118706258"/>
      <w:r w:rsidRPr="00EF253E">
        <w:rPr>
          <w:rFonts w:cstheme="minorHAnsi"/>
          <w:b/>
          <w:bCs/>
          <w:sz w:val="24"/>
          <w:szCs w:val="24"/>
        </w:rPr>
        <w:lastRenderedPageBreak/>
        <w:t>UVOD</w:t>
      </w:r>
      <w:bookmarkEnd w:id="0"/>
    </w:p>
    <w:p w14:paraId="02E5CB76" w14:textId="0E2D9071" w:rsidR="00D4628D" w:rsidRPr="00EF253E" w:rsidRDefault="00000000" w:rsidP="003C3259">
      <w:pPr>
        <w:spacing w:line="276" w:lineRule="auto"/>
        <w:jc w:val="both"/>
        <w:rPr>
          <w:rFonts w:cstheme="minorHAnsi"/>
        </w:rPr>
      </w:pPr>
      <w:r w:rsidRPr="00EF253E">
        <w:rPr>
          <w:rFonts w:cstheme="minorHAnsi"/>
        </w:rPr>
        <w:t>Industrijski park Nova Gradiška d.o.o.</w:t>
      </w:r>
      <w:r w:rsidR="00A11DA9">
        <w:rPr>
          <w:rFonts w:cstheme="minorHAnsi"/>
        </w:rPr>
        <w:t xml:space="preserve"> za razvoj i ulaganje</w:t>
      </w:r>
      <w:r w:rsidRPr="00EF253E">
        <w:rPr>
          <w:rFonts w:cstheme="minorHAnsi"/>
        </w:rPr>
        <w:t>, kao lokalna razvojna agencija i poticatelj investicija s naglaskom na potpori malom i srednjem poduzetništvu, predano djeluje od</w:t>
      </w:r>
      <w:r w:rsidR="008415C1">
        <w:rPr>
          <w:rFonts w:cstheme="minorHAnsi"/>
        </w:rPr>
        <w:t xml:space="preserve"> </w:t>
      </w:r>
      <w:r w:rsidRPr="00EF253E">
        <w:rPr>
          <w:rFonts w:cstheme="minorHAnsi"/>
        </w:rPr>
        <w:t xml:space="preserve">osnutka 2006. godine. Kroz kontinuirane napore, rad </w:t>
      </w:r>
      <w:r w:rsidR="00A11DA9">
        <w:rPr>
          <w:rFonts w:cstheme="minorHAnsi"/>
        </w:rPr>
        <w:t>IPNG-a</w:t>
      </w:r>
      <w:r w:rsidRPr="00EF253E">
        <w:rPr>
          <w:rFonts w:cstheme="minorHAnsi"/>
        </w:rPr>
        <w:t xml:space="preserve"> pozitivno je oblikovao gospodarski razvoj Nove Gradiške i</w:t>
      </w:r>
      <w:r w:rsidR="008415C1">
        <w:rPr>
          <w:rFonts w:cstheme="minorHAnsi"/>
        </w:rPr>
        <w:t xml:space="preserve"> </w:t>
      </w:r>
      <w:r w:rsidRPr="00EF253E">
        <w:rPr>
          <w:rFonts w:cstheme="minorHAnsi"/>
        </w:rPr>
        <w:t>Brodsko-posavske županije, rezultirajući otvaranjem novih radnih mjesta i povećanjem zaposlenosti lokalnog stanovništva.</w:t>
      </w:r>
      <w:r w:rsidR="00A11DA9">
        <w:rPr>
          <w:rFonts w:cstheme="minorHAnsi"/>
        </w:rPr>
        <w:t xml:space="preserve"> </w:t>
      </w:r>
      <w:r w:rsidRPr="00EF253E">
        <w:rPr>
          <w:rFonts w:cstheme="minorHAnsi"/>
        </w:rPr>
        <w:t xml:space="preserve">U cilju jačanja poduzetničkog potencijala i poticanja ekonomske uspješnosti, </w:t>
      </w:r>
      <w:r w:rsidR="00A11DA9">
        <w:rPr>
          <w:rFonts w:cstheme="minorHAnsi"/>
        </w:rPr>
        <w:t xml:space="preserve">IPNG </w:t>
      </w:r>
      <w:r w:rsidRPr="00EF253E">
        <w:rPr>
          <w:rFonts w:cstheme="minorHAnsi"/>
        </w:rPr>
        <w:t xml:space="preserve">uspostavio je dva ključna poslovna objekta: Poslovno inovacijski potporni centar i Tehnološki inkubator Nova Gradiška, pružajući prostor za najam proizvodnih i uredskih </w:t>
      </w:r>
      <w:r w:rsidR="008415C1">
        <w:rPr>
          <w:rFonts w:cstheme="minorHAnsi"/>
        </w:rPr>
        <w:t>kapaciteta</w:t>
      </w:r>
      <w:r w:rsidRPr="00EF253E">
        <w:rPr>
          <w:rFonts w:cstheme="minorHAnsi"/>
        </w:rPr>
        <w:t xml:space="preserve">. Također, upravljanjem građevinskim zemljištem unutar zone za gospodarsku namjenu, </w:t>
      </w:r>
      <w:r w:rsidR="00A11DA9">
        <w:rPr>
          <w:rFonts w:cstheme="minorHAnsi"/>
        </w:rPr>
        <w:t xml:space="preserve">IPNG u suradnji s </w:t>
      </w:r>
      <w:r w:rsidR="008415C1">
        <w:rPr>
          <w:rFonts w:cstheme="minorHAnsi"/>
        </w:rPr>
        <w:t>G</w:t>
      </w:r>
      <w:r w:rsidR="00A11DA9">
        <w:rPr>
          <w:rFonts w:cstheme="minorHAnsi"/>
        </w:rPr>
        <w:t>radom Nova Gradiška</w:t>
      </w:r>
      <w:r w:rsidRPr="00EF253E">
        <w:rPr>
          <w:rFonts w:cstheme="minorHAnsi"/>
        </w:rPr>
        <w:t xml:space="preserve"> nudi investitorima priliku za dugoročne projekte. S površinom od 124 hektara građevinskog zemljišta, postao je jedna od najvećih investicijskih zona u ovom dijelu Hrvatske.</w:t>
      </w:r>
      <w:r w:rsidR="00A11DA9">
        <w:rPr>
          <w:rFonts w:cstheme="minorHAnsi"/>
        </w:rPr>
        <w:t xml:space="preserve"> </w:t>
      </w:r>
      <w:r w:rsidRPr="00EF253E">
        <w:rPr>
          <w:rFonts w:cstheme="minorHAnsi"/>
        </w:rPr>
        <w:t xml:space="preserve">Sinergija između </w:t>
      </w:r>
      <w:r w:rsidR="00A11DA9">
        <w:rPr>
          <w:rFonts w:cstheme="minorHAnsi"/>
        </w:rPr>
        <w:t>IPNG-a</w:t>
      </w:r>
      <w:r w:rsidRPr="00EF253E">
        <w:rPr>
          <w:rFonts w:cstheme="minorHAnsi"/>
        </w:rPr>
        <w:t xml:space="preserve"> i Grada Nova Gradiška rezultirala je uređenim poslovnim okruženjem idealnim za ulaganje i razvoj poduzeća. Ovo priznato ulagačko okruženje potvrđuje se osvojenom nagradom za drugu najbolju investicijsku zonu u Republici Hrvatskoj 2015. godine.</w:t>
      </w:r>
      <w:r w:rsidR="00A11DA9">
        <w:rPr>
          <w:rFonts w:cstheme="minorHAnsi"/>
        </w:rPr>
        <w:t xml:space="preserve"> </w:t>
      </w:r>
      <w:r w:rsidRPr="00EF253E">
        <w:rPr>
          <w:rFonts w:cstheme="minorHAnsi"/>
        </w:rPr>
        <w:t xml:space="preserve">Novogradiško područje izdvaja se kao poželjna destinacija za ulaganje zahvaljujući izvanrednom geostrateškom položaju, odličnoj prometnoj povezanosti, razvijenoj infrastrukturi, visokokvalificiranoj radnoj snazi i poticajnom sustavu olakšica za ulaganja. </w:t>
      </w:r>
      <w:r w:rsidR="00A11DA9">
        <w:rPr>
          <w:rFonts w:cstheme="minorHAnsi"/>
        </w:rPr>
        <w:t>IPNG</w:t>
      </w:r>
      <w:r w:rsidRPr="00EF253E">
        <w:rPr>
          <w:rFonts w:cstheme="minorHAnsi"/>
        </w:rPr>
        <w:t xml:space="preserve"> igra ključnu ulogu u pozicioniranju grada kao investicijske destinacije s velikim potencijalom.</w:t>
      </w:r>
      <w:r w:rsidR="00A11DA9">
        <w:rPr>
          <w:rFonts w:cstheme="minorHAnsi"/>
        </w:rPr>
        <w:t xml:space="preserve"> </w:t>
      </w:r>
      <w:r w:rsidR="00A24024">
        <w:rPr>
          <w:rFonts w:cstheme="minorHAnsi"/>
        </w:rPr>
        <w:t>Širok raspon</w:t>
      </w:r>
      <w:r w:rsidRPr="00EF253E">
        <w:rPr>
          <w:rFonts w:cstheme="minorHAnsi"/>
        </w:rPr>
        <w:t xml:space="preserve"> industrija, od metaloprerađivačke do kemijske, pokazuje široku primjenu </w:t>
      </w:r>
      <w:r w:rsidR="00A11DA9">
        <w:rPr>
          <w:rFonts w:cstheme="minorHAnsi"/>
        </w:rPr>
        <w:t>u industrijskoj zoni</w:t>
      </w:r>
      <w:r w:rsidRPr="00EF253E">
        <w:rPr>
          <w:rFonts w:cstheme="minorHAnsi"/>
        </w:rPr>
        <w:t xml:space="preserve">, a trenutnih </w:t>
      </w:r>
      <w:r w:rsidR="005D10DE" w:rsidRPr="005D10DE">
        <w:rPr>
          <w:rFonts w:cstheme="minorHAnsi"/>
          <w:color w:val="000000" w:themeColor="text1"/>
        </w:rPr>
        <w:t>42</w:t>
      </w:r>
      <w:r w:rsidRPr="005D10DE">
        <w:rPr>
          <w:rFonts w:cstheme="minorHAnsi"/>
        </w:rPr>
        <w:t xml:space="preserve"> investitora</w:t>
      </w:r>
      <w:r w:rsidRPr="00EF253E">
        <w:rPr>
          <w:rFonts w:cstheme="minorHAnsi"/>
        </w:rPr>
        <w:t xml:space="preserve"> u industrijskoj zoni</w:t>
      </w:r>
      <w:r w:rsidR="005D10DE">
        <w:rPr>
          <w:rFonts w:cstheme="minorHAnsi"/>
        </w:rPr>
        <w:t xml:space="preserve">, uključujući i stanare inkubatora, </w:t>
      </w:r>
      <w:r w:rsidRPr="00EF253E">
        <w:rPr>
          <w:rFonts w:cstheme="minorHAnsi"/>
        </w:rPr>
        <w:t>svjedoče o uspjehu kao privlačnom investicijskom odredištu.</w:t>
      </w:r>
    </w:p>
    <w:p w14:paraId="44BB2BAF" w14:textId="44F0D397" w:rsidR="00D4628D" w:rsidRPr="00EF253E" w:rsidRDefault="00000000" w:rsidP="003C3259">
      <w:pPr>
        <w:spacing w:line="276" w:lineRule="auto"/>
        <w:jc w:val="both"/>
        <w:rPr>
          <w:rFonts w:cstheme="minorHAnsi"/>
        </w:rPr>
      </w:pPr>
      <w:r w:rsidRPr="00EF253E">
        <w:rPr>
          <w:rFonts w:cstheme="minorHAnsi"/>
        </w:rPr>
        <w:t xml:space="preserve">Posvećenost </w:t>
      </w:r>
      <w:r w:rsidR="00895995">
        <w:rPr>
          <w:rFonts w:cstheme="minorHAnsi"/>
        </w:rPr>
        <w:t>IPNG-a</w:t>
      </w:r>
      <w:r w:rsidRPr="00EF253E">
        <w:rPr>
          <w:rFonts w:cstheme="minorHAnsi"/>
        </w:rPr>
        <w:t xml:space="preserve"> usavršavanju ljudskih resursa i razvoju specijaliziranih vještina čini ga ključnim resursom na regionalnoj i lokalnoj razini. Aktivno stvaranje veza između istraživačkog i poslovnog sektora, poticanje suradnje između javnog i privatnog sektora te poticanje inovacija predstavljaju temeljne ciljeve ove institucije, usmjerenih na poticanje rasta i konkurentnosti područja </w:t>
      </w:r>
      <w:r w:rsidR="00D92534">
        <w:rPr>
          <w:rFonts w:cstheme="minorHAnsi"/>
        </w:rPr>
        <w:t>g</w:t>
      </w:r>
      <w:r w:rsidRPr="00EF253E">
        <w:rPr>
          <w:rFonts w:cstheme="minorHAnsi"/>
        </w:rPr>
        <w:t>rada Nova Gradiška.</w:t>
      </w:r>
    </w:p>
    <w:p w14:paraId="5B87ACCB" w14:textId="77777777" w:rsidR="00D4628D" w:rsidRPr="00EF253E" w:rsidRDefault="00000000" w:rsidP="003C3259">
      <w:pPr>
        <w:spacing w:line="276" w:lineRule="auto"/>
        <w:jc w:val="both"/>
        <w:rPr>
          <w:rFonts w:cstheme="minorHAnsi"/>
        </w:rPr>
      </w:pPr>
      <w:r w:rsidRPr="00EF253E">
        <w:rPr>
          <w:rFonts w:cstheme="minorHAnsi"/>
          <w:b/>
          <w:bCs/>
        </w:rPr>
        <w:t xml:space="preserve">Misija tvrtke: </w:t>
      </w:r>
    </w:p>
    <w:p w14:paraId="7EFCDEE1" w14:textId="77777777" w:rsidR="00D4628D" w:rsidRPr="00EF253E" w:rsidRDefault="00000000" w:rsidP="003C3259">
      <w:pPr>
        <w:spacing w:line="276" w:lineRule="auto"/>
        <w:jc w:val="both"/>
        <w:rPr>
          <w:rFonts w:cstheme="minorHAnsi"/>
        </w:rPr>
      </w:pPr>
      <w:r w:rsidRPr="00EF253E">
        <w:rPr>
          <w:rFonts w:cstheme="minorHAnsi"/>
        </w:rPr>
        <w:t>Misija: „Doprinijeti razvoju malog i srednjeg poduzetništva i promociji gospodarstva na regionalnoj razini stvaranjem svih nužnih preduvjeta za obavljanje poduzetničke djelatnosti“.</w:t>
      </w:r>
    </w:p>
    <w:p w14:paraId="45FF5699" w14:textId="77777777" w:rsidR="00D4628D" w:rsidRPr="00EF253E" w:rsidRDefault="00000000" w:rsidP="003C3259">
      <w:pPr>
        <w:spacing w:line="276" w:lineRule="auto"/>
        <w:jc w:val="both"/>
        <w:rPr>
          <w:rFonts w:cstheme="minorHAnsi"/>
          <w:b/>
          <w:bCs/>
        </w:rPr>
      </w:pPr>
      <w:r w:rsidRPr="00EF253E">
        <w:rPr>
          <w:rFonts w:cstheme="minorHAnsi"/>
          <w:b/>
          <w:bCs/>
        </w:rPr>
        <w:t>Vizija:</w:t>
      </w:r>
    </w:p>
    <w:p w14:paraId="688D92AE" w14:textId="3BFE4F82" w:rsidR="00D4628D" w:rsidRPr="00EF253E" w:rsidRDefault="00000000" w:rsidP="003C3259">
      <w:pPr>
        <w:spacing w:line="276" w:lineRule="auto"/>
        <w:jc w:val="both"/>
        <w:rPr>
          <w:rFonts w:cstheme="minorHAnsi"/>
        </w:rPr>
      </w:pPr>
      <w:r w:rsidRPr="00EF253E">
        <w:rPr>
          <w:rFonts w:cstheme="minorHAnsi"/>
        </w:rPr>
        <w:t xml:space="preserve">Postati međunarodno prepoznata poduzetničko potporna institucija, i privlačna ulagačka destinacija za razvoj poduzetništva temeljnog na znanju i inovacijama. </w:t>
      </w:r>
    </w:p>
    <w:p w14:paraId="1A410F54" w14:textId="77777777" w:rsidR="00D4628D" w:rsidRPr="00EF253E" w:rsidRDefault="00000000" w:rsidP="003C3259">
      <w:pPr>
        <w:spacing w:line="276" w:lineRule="auto"/>
        <w:jc w:val="both"/>
        <w:rPr>
          <w:rFonts w:cstheme="minorHAnsi"/>
          <w:b/>
          <w:bCs/>
        </w:rPr>
      </w:pPr>
      <w:r w:rsidRPr="00EF253E">
        <w:rPr>
          <w:rFonts w:cstheme="minorHAnsi"/>
          <w:b/>
          <w:bCs/>
        </w:rPr>
        <w:t>Cilj:</w:t>
      </w:r>
    </w:p>
    <w:p w14:paraId="4CF5D57E" w14:textId="77777777" w:rsidR="00D4628D" w:rsidRPr="00EF253E" w:rsidRDefault="00000000" w:rsidP="003C3259">
      <w:pPr>
        <w:spacing w:line="276" w:lineRule="auto"/>
        <w:jc w:val="both"/>
        <w:rPr>
          <w:rFonts w:cstheme="minorHAnsi"/>
        </w:rPr>
      </w:pPr>
      <w:r w:rsidRPr="00EF253E">
        <w:rPr>
          <w:rFonts w:cstheme="minorHAnsi"/>
        </w:rPr>
        <w:t>Postati poželjan projektni partner i kreator i realizator novih projektnih rješenja od gospodarskog značaja za regiju.</w:t>
      </w:r>
    </w:p>
    <w:p w14:paraId="0E0C23A9" w14:textId="77777777" w:rsidR="00D4628D" w:rsidRPr="00EF253E" w:rsidRDefault="00D4628D" w:rsidP="003C3259">
      <w:pPr>
        <w:spacing w:line="276" w:lineRule="auto"/>
        <w:jc w:val="both"/>
        <w:rPr>
          <w:rFonts w:cstheme="minorHAnsi"/>
        </w:rPr>
      </w:pPr>
    </w:p>
    <w:p w14:paraId="02C0B88E" w14:textId="77777777" w:rsidR="00D4628D" w:rsidRDefault="00D4628D" w:rsidP="003C3259">
      <w:pPr>
        <w:spacing w:line="276" w:lineRule="auto"/>
        <w:jc w:val="both"/>
        <w:rPr>
          <w:rFonts w:cstheme="minorHAnsi"/>
        </w:rPr>
      </w:pPr>
    </w:p>
    <w:p w14:paraId="71C42F88" w14:textId="77777777" w:rsidR="00AC55EC" w:rsidRPr="00EF253E" w:rsidRDefault="00AC55EC" w:rsidP="003C3259">
      <w:pPr>
        <w:spacing w:line="276" w:lineRule="auto"/>
        <w:jc w:val="both"/>
        <w:rPr>
          <w:rFonts w:cstheme="minorHAnsi"/>
        </w:rPr>
      </w:pPr>
    </w:p>
    <w:p w14:paraId="3674CEDE" w14:textId="77777777" w:rsidR="00D4628D" w:rsidRPr="00EF253E" w:rsidRDefault="00000000" w:rsidP="003C3259">
      <w:pPr>
        <w:pStyle w:val="Heading1"/>
        <w:numPr>
          <w:ilvl w:val="0"/>
          <w:numId w:val="2"/>
        </w:numPr>
        <w:spacing w:line="276" w:lineRule="auto"/>
        <w:jc w:val="both"/>
        <w:rPr>
          <w:rFonts w:asciiTheme="minorHAnsi" w:hAnsiTheme="minorHAnsi" w:cstheme="minorHAnsi"/>
          <w:b/>
          <w:bCs/>
          <w:color w:val="000000" w:themeColor="text1"/>
          <w:sz w:val="24"/>
          <w:szCs w:val="24"/>
        </w:rPr>
      </w:pPr>
      <w:bookmarkStart w:id="1" w:name="_Toc118706259"/>
      <w:r w:rsidRPr="00EF253E">
        <w:rPr>
          <w:rFonts w:asciiTheme="minorHAnsi" w:hAnsiTheme="minorHAnsi" w:cstheme="minorHAnsi"/>
          <w:b/>
          <w:bCs/>
          <w:color w:val="000000" w:themeColor="text1"/>
          <w:sz w:val="24"/>
          <w:szCs w:val="24"/>
        </w:rPr>
        <w:lastRenderedPageBreak/>
        <w:t>DJELATNOSTI DRUŠTVA</w:t>
      </w:r>
      <w:bookmarkEnd w:id="1"/>
    </w:p>
    <w:p w14:paraId="3A30E5BB" w14:textId="77777777" w:rsidR="00D4628D" w:rsidRPr="00EF253E" w:rsidRDefault="00D4628D" w:rsidP="003C3259">
      <w:pPr>
        <w:jc w:val="both"/>
        <w:rPr>
          <w:rFonts w:cstheme="minorHAnsi"/>
        </w:rPr>
      </w:pPr>
    </w:p>
    <w:p w14:paraId="00EA0191" w14:textId="30C7A346" w:rsidR="00D4628D" w:rsidRPr="00EF253E" w:rsidRDefault="00000000" w:rsidP="003C3259">
      <w:pPr>
        <w:spacing w:line="276" w:lineRule="auto"/>
        <w:jc w:val="both"/>
        <w:rPr>
          <w:rFonts w:cstheme="minorHAnsi"/>
        </w:rPr>
      </w:pPr>
      <w:r w:rsidRPr="00EF253E">
        <w:rPr>
          <w:rFonts w:cstheme="minorHAnsi"/>
        </w:rPr>
        <w:t xml:space="preserve">Aktivnosti </w:t>
      </w:r>
      <w:r w:rsidR="00524315">
        <w:rPr>
          <w:rFonts w:cstheme="minorHAnsi"/>
        </w:rPr>
        <w:t>IPNG-a</w:t>
      </w:r>
      <w:r w:rsidRPr="00EF253E">
        <w:rPr>
          <w:rFonts w:cstheme="minorHAnsi"/>
        </w:rPr>
        <w:t xml:space="preserve"> tijekom godina su se povećale, postale su raznovrsne. Uz upravljanje Poslovno inovacijskim centrom s vremenom su ojačane linije aktivnosti: procesne inovacije, generiranje inovativnih tvrtki i razvoj visokotehnološke infrastrukture</w:t>
      </w:r>
      <w:r w:rsidR="00524315">
        <w:rPr>
          <w:rFonts w:cstheme="minorHAnsi"/>
        </w:rPr>
        <w:t xml:space="preserve"> </w:t>
      </w:r>
      <w:r w:rsidRPr="00EF253E">
        <w:rPr>
          <w:rFonts w:cstheme="minorHAnsi"/>
        </w:rPr>
        <w:t>- Tehnološki inkubator Nova Gradiška.</w:t>
      </w:r>
    </w:p>
    <w:p w14:paraId="2C4AC7DB" w14:textId="77777777" w:rsidR="00D4628D" w:rsidRPr="00EF253E" w:rsidRDefault="00000000" w:rsidP="003C3259">
      <w:pPr>
        <w:pStyle w:val="Heading2"/>
        <w:numPr>
          <w:ilvl w:val="1"/>
          <w:numId w:val="2"/>
        </w:numPr>
        <w:spacing w:line="276" w:lineRule="auto"/>
        <w:jc w:val="both"/>
        <w:rPr>
          <w:rFonts w:asciiTheme="minorHAnsi" w:hAnsiTheme="minorHAnsi" w:cstheme="minorHAnsi"/>
          <w:b/>
          <w:bCs/>
          <w:color w:val="000000" w:themeColor="text1"/>
          <w:sz w:val="24"/>
          <w:szCs w:val="24"/>
        </w:rPr>
      </w:pPr>
      <w:bookmarkStart w:id="2" w:name="_Toc118706260"/>
      <w:r w:rsidRPr="00EF253E">
        <w:rPr>
          <w:rFonts w:asciiTheme="minorHAnsi" w:hAnsiTheme="minorHAnsi" w:cstheme="minorHAnsi"/>
          <w:b/>
          <w:bCs/>
          <w:color w:val="000000" w:themeColor="text1"/>
          <w:sz w:val="24"/>
          <w:szCs w:val="24"/>
        </w:rPr>
        <w:t>Poslovne i marketinške usluge</w:t>
      </w:r>
      <w:bookmarkEnd w:id="2"/>
    </w:p>
    <w:p w14:paraId="4BE1EE88" w14:textId="77777777" w:rsidR="00D4628D" w:rsidRPr="00EF253E" w:rsidRDefault="00D4628D" w:rsidP="003C3259">
      <w:pPr>
        <w:spacing w:line="276" w:lineRule="auto"/>
        <w:jc w:val="both"/>
        <w:rPr>
          <w:rFonts w:cstheme="minorHAnsi"/>
        </w:rPr>
      </w:pPr>
    </w:p>
    <w:p w14:paraId="3588B1CF" w14:textId="77777777" w:rsidR="00D4628D" w:rsidRPr="00EF253E" w:rsidRDefault="00000000" w:rsidP="003C3259">
      <w:pPr>
        <w:numPr>
          <w:ilvl w:val="0"/>
          <w:numId w:val="1"/>
        </w:numPr>
        <w:spacing w:line="276" w:lineRule="auto"/>
        <w:contextualSpacing/>
        <w:jc w:val="both"/>
        <w:rPr>
          <w:rFonts w:cstheme="minorHAnsi"/>
          <w:sz w:val="24"/>
          <w:szCs w:val="24"/>
        </w:rPr>
      </w:pPr>
      <w:r w:rsidRPr="00EF253E">
        <w:rPr>
          <w:rFonts w:cstheme="minorHAnsi"/>
          <w:sz w:val="24"/>
          <w:szCs w:val="24"/>
        </w:rPr>
        <w:t>Prijava i provedba EU projekata za potrebe vlastite tvrtke</w:t>
      </w:r>
    </w:p>
    <w:p w14:paraId="581A1EA0" w14:textId="0E326BCC" w:rsidR="00D4628D" w:rsidRPr="00EF253E" w:rsidRDefault="00000000" w:rsidP="003C3259">
      <w:pPr>
        <w:numPr>
          <w:ilvl w:val="0"/>
          <w:numId w:val="1"/>
        </w:numPr>
        <w:spacing w:line="276" w:lineRule="auto"/>
        <w:contextualSpacing/>
        <w:jc w:val="both"/>
        <w:rPr>
          <w:rFonts w:cstheme="minorHAnsi"/>
          <w:sz w:val="24"/>
          <w:szCs w:val="24"/>
        </w:rPr>
      </w:pPr>
      <w:r w:rsidRPr="00EF253E">
        <w:rPr>
          <w:rFonts w:cstheme="minorHAnsi"/>
          <w:sz w:val="24"/>
          <w:szCs w:val="24"/>
        </w:rPr>
        <w:t xml:space="preserve">Provođenje postupaka javne nabave za vlastitu tvrtku, </w:t>
      </w:r>
      <w:r w:rsidR="00A24024">
        <w:rPr>
          <w:rFonts w:cstheme="minorHAnsi"/>
          <w:sz w:val="24"/>
          <w:szCs w:val="24"/>
        </w:rPr>
        <w:t>G</w:t>
      </w:r>
      <w:r w:rsidRPr="00EF253E">
        <w:rPr>
          <w:rFonts w:cstheme="minorHAnsi"/>
          <w:sz w:val="24"/>
          <w:szCs w:val="24"/>
        </w:rPr>
        <w:t>rad Novu Gradišku te jedinice lokalne samouprave</w:t>
      </w:r>
    </w:p>
    <w:p w14:paraId="7D15C473" w14:textId="77777777" w:rsidR="00D4628D" w:rsidRPr="00EF253E" w:rsidRDefault="00000000" w:rsidP="003C3259">
      <w:pPr>
        <w:numPr>
          <w:ilvl w:val="0"/>
          <w:numId w:val="1"/>
        </w:numPr>
        <w:spacing w:line="276" w:lineRule="auto"/>
        <w:contextualSpacing/>
        <w:jc w:val="both"/>
        <w:rPr>
          <w:rFonts w:cstheme="minorHAnsi"/>
          <w:sz w:val="24"/>
          <w:szCs w:val="24"/>
        </w:rPr>
      </w:pPr>
      <w:r w:rsidRPr="00EF253E">
        <w:rPr>
          <w:rFonts w:cstheme="minorHAnsi"/>
          <w:sz w:val="24"/>
          <w:szCs w:val="24"/>
        </w:rPr>
        <w:t>Konzultantske usluge lokalnim poduzetnicima, obrtnicima i OPG-ima;</w:t>
      </w:r>
    </w:p>
    <w:p w14:paraId="471E784C" w14:textId="77777777" w:rsidR="00D4628D" w:rsidRPr="00EF253E" w:rsidRDefault="00000000" w:rsidP="003C3259">
      <w:pPr>
        <w:numPr>
          <w:ilvl w:val="0"/>
          <w:numId w:val="1"/>
        </w:numPr>
        <w:spacing w:line="276" w:lineRule="auto"/>
        <w:contextualSpacing/>
        <w:jc w:val="both"/>
        <w:rPr>
          <w:rFonts w:cstheme="minorHAnsi"/>
          <w:sz w:val="24"/>
          <w:szCs w:val="24"/>
        </w:rPr>
      </w:pPr>
      <w:r w:rsidRPr="00EF253E">
        <w:rPr>
          <w:rFonts w:cstheme="minorHAnsi"/>
          <w:sz w:val="24"/>
          <w:szCs w:val="24"/>
        </w:rPr>
        <w:t>Pomoć u pripremi i provedbi projekata Grada Nove Gradiške;</w:t>
      </w:r>
    </w:p>
    <w:p w14:paraId="76F9D3A6" w14:textId="77777777" w:rsidR="00D4628D" w:rsidRPr="00EF253E" w:rsidRDefault="00000000" w:rsidP="003C3259">
      <w:pPr>
        <w:numPr>
          <w:ilvl w:val="0"/>
          <w:numId w:val="1"/>
        </w:numPr>
        <w:spacing w:line="276" w:lineRule="auto"/>
        <w:contextualSpacing/>
        <w:jc w:val="both"/>
        <w:rPr>
          <w:rFonts w:cstheme="minorHAnsi"/>
          <w:sz w:val="24"/>
          <w:szCs w:val="24"/>
        </w:rPr>
      </w:pPr>
      <w:r w:rsidRPr="00EF253E">
        <w:rPr>
          <w:rFonts w:cstheme="minorHAnsi"/>
          <w:sz w:val="24"/>
          <w:szCs w:val="24"/>
        </w:rPr>
        <w:t>Poslovna podrška investitorima u zoni i stanarima inkubatora;</w:t>
      </w:r>
    </w:p>
    <w:p w14:paraId="6939718D" w14:textId="77777777" w:rsidR="00D4628D" w:rsidRPr="00EF253E" w:rsidRDefault="00000000" w:rsidP="003C3259">
      <w:pPr>
        <w:numPr>
          <w:ilvl w:val="0"/>
          <w:numId w:val="1"/>
        </w:numPr>
        <w:spacing w:line="276" w:lineRule="auto"/>
        <w:contextualSpacing/>
        <w:jc w:val="both"/>
        <w:rPr>
          <w:rFonts w:cstheme="minorHAnsi"/>
          <w:sz w:val="24"/>
          <w:szCs w:val="24"/>
        </w:rPr>
      </w:pPr>
      <w:r w:rsidRPr="00EF253E">
        <w:rPr>
          <w:rFonts w:cstheme="minorHAnsi"/>
          <w:sz w:val="24"/>
          <w:szCs w:val="24"/>
        </w:rPr>
        <w:t>Promocija poduzetničke zone IPNG-a u zemlji i inozemstvu kroz sajmove, konferencije, javne nastupe u suradnji s domaćim i regionalnim institucijama;</w:t>
      </w:r>
    </w:p>
    <w:p w14:paraId="5BC61DF0" w14:textId="77777777" w:rsidR="00D4628D" w:rsidRPr="00EF253E" w:rsidRDefault="00000000" w:rsidP="003C3259">
      <w:pPr>
        <w:numPr>
          <w:ilvl w:val="0"/>
          <w:numId w:val="1"/>
        </w:numPr>
        <w:spacing w:line="276" w:lineRule="auto"/>
        <w:contextualSpacing/>
        <w:jc w:val="both"/>
        <w:rPr>
          <w:rFonts w:cstheme="minorHAnsi"/>
          <w:sz w:val="24"/>
          <w:szCs w:val="24"/>
        </w:rPr>
      </w:pPr>
      <w:r w:rsidRPr="00EF253E">
        <w:rPr>
          <w:rFonts w:cstheme="minorHAnsi"/>
          <w:sz w:val="24"/>
          <w:szCs w:val="24"/>
        </w:rPr>
        <w:t>Izrada strategija razvoja;</w:t>
      </w:r>
    </w:p>
    <w:p w14:paraId="5A7779B8" w14:textId="77777777" w:rsidR="00D4628D" w:rsidRPr="00EF253E" w:rsidRDefault="00000000" w:rsidP="003C3259">
      <w:pPr>
        <w:numPr>
          <w:ilvl w:val="0"/>
          <w:numId w:val="1"/>
        </w:numPr>
        <w:spacing w:line="276" w:lineRule="auto"/>
        <w:contextualSpacing/>
        <w:jc w:val="both"/>
        <w:rPr>
          <w:rFonts w:cstheme="minorHAnsi"/>
          <w:color w:val="000000" w:themeColor="text1"/>
          <w:sz w:val="24"/>
          <w:szCs w:val="24"/>
        </w:rPr>
      </w:pPr>
      <w:r w:rsidRPr="00EF253E">
        <w:rPr>
          <w:rFonts w:cstheme="minorHAnsi"/>
          <w:color w:val="000000" w:themeColor="text1"/>
          <w:sz w:val="24"/>
          <w:szCs w:val="24"/>
        </w:rPr>
        <w:t>Edukacije za učenike i studente u području robotike, CNC obrade metala, 3D printanja plastike u svrhu povezivanja sustava obrazovanja i tržišta rada</w:t>
      </w:r>
    </w:p>
    <w:p w14:paraId="34857983" w14:textId="77777777" w:rsidR="00D4628D" w:rsidRPr="00EF253E" w:rsidRDefault="00D4628D" w:rsidP="003C3259">
      <w:pPr>
        <w:spacing w:line="276" w:lineRule="auto"/>
        <w:ind w:left="720"/>
        <w:contextualSpacing/>
        <w:jc w:val="both"/>
        <w:rPr>
          <w:rFonts w:cstheme="minorHAnsi"/>
          <w:sz w:val="24"/>
          <w:szCs w:val="24"/>
        </w:rPr>
      </w:pPr>
    </w:p>
    <w:p w14:paraId="7F935F1E" w14:textId="77777777" w:rsidR="00D4628D" w:rsidRPr="00EF253E" w:rsidRDefault="00000000" w:rsidP="003C3259">
      <w:pPr>
        <w:pStyle w:val="Heading3"/>
        <w:numPr>
          <w:ilvl w:val="2"/>
          <w:numId w:val="2"/>
        </w:numPr>
        <w:spacing w:line="276" w:lineRule="auto"/>
        <w:jc w:val="both"/>
        <w:rPr>
          <w:rFonts w:asciiTheme="minorHAnsi" w:hAnsiTheme="minorHAnsi" w:cstheme="minorHAnsi"/>
          <w:b/>
          <w:bCs/>
          <w:color w:val="000000" w:themeColor="text1"/>
        </w:rPr>
      </w:pPr>
      <w:bookmarkStart w:id="3" w:name="_Toc118706261"/>
      <w:r w:rsidRPr="00EF253E">
        <w:rPr>
          <w:rFonts w:asciiTheme="minorHAnsi" w:hAnsiTheme="minorHAnsi" w:cstheme="minorHAnsi"/>
          <w:b/>
          <w:bCs/>
          <w:color w:val="000000" w:themeColor="text1"/>
        </w:rPr>
        <w:t>Poslovne usluge za poduzetnike</w:t>
      </w:r>
      <w:bookmarkEnd w:id="3"/>
    </w:p>
    <w:p w14:paraId="53B4FB82" w14:textId="77777777" w:rsidR="00D4628D" w:rsidRPr="00EF253E" w:rsidRDefault="00D4628D" w:rsidP="003C3259">
      <w:pPr>
        <w:spacing w:line="276" w:lineRule="auto"/>
        <w:jc w:val="both"/>
        <w:rPr>
          <w:rFonts w:cstheme="minorHAnsi"/>
        </w:rPr>
      </w:pPr>
    </w:p>
    <w:p w14:paraId="61217C92" w14:textId="77777777" w:rsidR="00D4628D" w:rsidRPr="00EF253E" w:rsidRDefault="00000000" w:rsidP="003C3259">
      <w:pPr>
        <w:pStyle w:val="ListParagraph"/>
        <w:numPr>
          <w:ilvl w:val="0"/>
          <w:numId w:val="1"/>
        </w:numPr>
        <w:spacing w:line="276" w:lineRule="auto"/>
        <w:jc w:val="both"/>
        <w:rPr>
          <w:rFonts w:cstheme="minorHAnsi"/>
          <w:sz w:val="24"/>
          <w:szCs w:val="24"/>
        </w:rPr>
      </w:pPr>
      <w:r w:rsidRPr="00EF253E">
        <w:rPr>
          <w:rFonts w:cstheme="minorHAnsi"/>
          <w:sz w:val="24"/>
          <w:szCs w:val="24"/>
        </w:rPr>
        <w:t>Savjetodavne usluge te priprema projektne dokumentacije za natječaje za dodjelu bespovratnih sredstava iz programa ministarstva RH te fondova EU;</w:t>
      </w:r>
    </w:p>
    <w:p w14:paraId="5CB4DEC7" w14:textId="77777777" w:rsidR="00D4628D" w:rsidRPr="00EF253E" w:rsidRDefault="00000000" w:rsidP="003C3259">
      <w:pPr>
        <w:pStyle w:val="ListParagraph"/>
        <w:numPr>
          <w:ilvl w:val="0"/>
          <w:numId w:val="1"/>
        </w:numPr>
        <w:spacing w:line="276" w:lineRule="auto"/>
        <w:jc w:val="both"/>
        <w:rPr>
          <w:rFonts w:cstheme="minorHAnsi"/>
          <w:sz w:val="24"/>
          <w:szCs w:val="24"/>
        </w:rPr>
      </w:pPr>
      <w:r w:rsidRPr="00EF253E">
        <w:rPr>
          <w:rFonts w:cstheme="minorHAnsi"/>
          <w:sz w:val="24"/>
          <w:szCs w:val="24"/>
        </w:rPr>
        <w:t>Priprema poslovnih planova, studija izvodljivosti, studija opravdanosti ulaganja;</w:t>
      </w:r>
    </w:p>
    <w:p w14:paraId="21D36E28" w14:textId="77777777" w:rsidR="00D4628D" w:rsidRPr="00EF253E" w:rsidRDefault="00000000" w:rsidP="003C3259">
      <w:pPr>
        <w:pStyle w:val="ListParagraph"/>
        <w:numPr>
          <w:ilvl w:val="0"/>
          <w:numId w:val="1"/>
        </w:numPr>
        <w:spacing w:line="276" w:lineRule="auto"/>
        <w:jc w:val="both"/>
        <w:rPr>
          <w:rFonts w:cstheme="minorHAnsi"/>
          <w:sz w:val="24"/>
          <w:szCs w:val="24"/>
        </w:rPr>
      </w:pPr>
      <w:r w:rsidRPr="00EF253E">
        <w:rPr>
          <w:rFonts w:cstheme="minorHAnsi"/>
          <w:sz w:val="24"/>
          <w:szCs w:val="24"/>
        </w:rPr>
        <w:t>Priprema i provedba projekata za ruralni razvoj;</w:t>
      </w:r>
    </w:p>
    <w:p w14:paraId="4735C3A8" w14:textId="77777777" w:rsidR="00D4628D" w:rsidRPr="00EF253E" w:rsidRDefault="00000000" w:rsidP="003C3259">
      <w:pPr>
        <w:pStyle w:val="ListParagraph"/>
        <w:numPr>
          <w:ilvl w:val="0"/>
          <w:numId w:val="1"/>
        </w:numPr>
        <w:spacing w:line="276" w:lineRule="auto"/>
        <w:jc w:val="both"/>
        <w:rPr>
          <w:rFonts w:cstheme="minorHAnsi"/>
          <w:sz w:val="24"/>
          <w:szCs w:val="24"/>
        </w:rPr>
      </w:pPr>
      <w:r w:rsidRPr="00EF253E">
        <w:rPr>
          <w:rFonts w:cstheme="minorHAnsi"/>
          <w:sz w:val="24"/>
          <w:szCs w:val="24"/>
        </w:rPr>
        <w:t>Umrežavanje poduzetnika: B2B sastanci, povezivanje klijenata s potencijalnim  investitorima, uvrštavanje u baze podataka, organizacija studijskih posjeta, prijenos znanja i primjera najbolje prakse, podrška u razvoju klastera, organizacija stručnih tematskih konferencija, pružanje svih detaljnih i potrebnih informacija;</w:t>
      </w:r>
    </w:p>
    <w:p w14:paraId="749FD6AD" w14:textId="77777777" w:rsidR="00D4628D" w:rsidRPr="00EF253E" w:rsidRDefault="00000000" w:rsidP="003C3259">
      <w:pPr>
        <w:pStyle w:val="ListParagraph"/>
        <w:numPr>
          <w:ilvl w:val="0"/>
          <w:numId w:val="1"/>
        </w:numPr>
        <w:spacing w:line="276" w:lineRule="auto"/>
        <w:jc w:val="both"/>
        <w:rPr>
          <w:rFonts w:cstheme="minorHAnsi"/>
          <w:sz w:val="24"/>
          <w:szCs w:val="24"/>
        </w:rPr>
      </w:pPr>
      <w:r w:rsidRPr="00EF253E">
        <w:rPr>
          <w:rFonts w:cstheme="minorHAnsi"/>
          <w:sz w:val="24"/>
          <w:szCs w:val="24"/>
        </w:rPr>
        <w:t>Internacionalizacija poslovanja, pomoć, savjetovanje, povezivanje sa tržištima na koja bi poduzetnici željeli širiti svoje poslovanje.</w:t>
      </w:r>
    </w:p>
    <w:p w14:paraId="32FB921A" w14:textId="77777777" w:rsidR="00D4628D" w:rsidRPr="00EF253E" w:rsidRDefault="00D4628D" w:rsidP="003C3259">
      <w:pPr>
        <w:spacing w:line="276" w:lineRule="auto"/>
        <w:ind w:left="765"/>
        <w:contextualSpacing/>
        <w:jc w:val="both"/>
        <w:rPr>
          <w:rFonts w:cstheme="minorHAnsi"/>
          <w:sz w:val="24"/>
          <w:szCs w:val="24"/>
        </w:rPr>
      </w:pPr>
    </w:p>
    <w:p w14:paraId="7820AE9B" w14:textId="77777777" w:rsidR="00D4628D" w:rsidRPr="00EF253E" w:rsidRDefault="00000000" w:rsidP="003C3259">
      <w:pPr>
        <w:pStyle w:val="Heading2"/>
        <w:numPr>
          <w:ilvl w:val="1"/>
          <w:numId w:val="2"/>
        </w:numPr>
        <w:spacing w:line="276" w:lineRule="auto"/>
        <w:jc w:val="both"/>
        <w:rPr>
          <w:rFonts w:asciiTheme="minorHAnsi" w:hAnsiTheme="minorHAnsi" w:cstheme="minorHAnsi"/>
          <w:b/>
          <w:bCs/>
          <w:color w:val="000000" w:themeColor="text1"/>
          <w:sz w:val="24"/>
          <w:szCs w:val="24"/>
        </w:rPr>
      </w:pPr>
      <w:bookmarkStart w:id="4" w:name="_Toc118706262"/>
      <w:r w:rsidRPr="00EF253E">
        <w:rPr>
          <w:rFonts w:asciiTheme="minorHAnsi" w:hAnsiTheme="minorHAnsi" w:cstheme="minorHAnsi"/>
          <w:b/>
          <w:bCs/>
          <w:color w:val="000000" w:themeColor="text1"/>
          <w:sz w:val="24"/>
          <w:szCs w:val="24"/>
        </w:rPr>
        <w:t>Usluga najma poslovnog prostora za poduzetnike</w:t>
      </w:r>
      <w:bookmarkEnd w:id="4"/>
    </w:p>
    <w:p w14:paraId="18D7753C" w14:textId="77777777" w:rsidR="00D4628D" w:rsidRPr="00EF253E" w:rsidRDefault="00D4628D" w:rsidP="003C3259">
      <w:pPr>
        <w:spacing w:line="276" w:lineRule="auto"/>
        <w:jc w:val="both"/>
        <w:rPr>
          <w:rFonts w:cstheme="minorHAnsi"/>
        </w:rPr>
      </w:pPr>
    </w:p>
    <w:p w14:paraId="1CB93B44" w14:textId="6D3D47A4" w:rsidR="00D4628D" w:rsidRPr="00EF253E" w:rsidRDefault="00000000" w:rsidP="003C3259">
      <w:pPr>
        <w:pStyle w:val="ListParagraph"/>
        <w:numPr>
          <w:ilvl w:val="0"/>
          <w:numId w:val="1"/>
        </w:numPr>
        <w:spacing w:line="276" w:lineRule="auto"/>
        <w:jc w:val="both"/>
        <w:rPr>
          <w:rFonts w:cstheme="minorHAnsi"/>
          <w:sz w:val="24"/>
          <w:szCs w:val="24"/>
        </w:rPr>
      </w:pPr>
      <w:r w:rsidRPr="00524315">
        <w:rPr>
          <w:rFonts w:cstheme="minorHAnsi"/>
        </w:rPr>
        <w:t xml:space="preserve">U </w:t>
      </w:r>
      <w:r w:rsidR="00524315" w:rsidRPr="00524315">
        <w:rPr>
          <w:rFonts w:cstheme="minorHAnsi"/>
        </w:rPr>
        <w:t>Poslovno inovacijs</w:t>
      </w:r>
      <w:r w:rsidR="00524315">
        <w:rPr>
          <w:rFonts w:cstheme="minorHAnsi"/>
        </w:rPr>
        <w:t>kom</w:t>
      </w:r>
      <w:r w:rsidR="00524315" w:rsidRPr="00524315">
        <w:rPr>
          <w:rFonts w:cstheme="minorHAnsi"/>
        </w:rPr>
        <w:t xml:space="preserve"> potporn</w:t>
      </w:r>
      <w:r w:rsidR="00524315">
        <w:rPr>
          <w:rFonts w:cstheme="minorHAnsi"/>
        </w:rPr>
        <w:t>om</w:t>
      </w:r>
      <w:r w:rsidR="00524315" w:rsidRPr="00524315">
        <w:rPr>
          <w:rFonts w:cstheme="minorHAnsi"/>
        </w:rPr>
        <w:t xml:space="preserve"> centar</w:t>
      </w:r>
      <w:r w:rsidR="00524315">
        <w:rPr>
          <w:rFonts w:cstheme="minorHAnsi"/>
        </w:rPr>
        <w:t>u</w:t>
      </w:r>
      <w:r w:rsidR="00524315" w:rsidRPr="00524315">
        <w:rPr>
          <w:rFonts w:cstheme="minorHAnsi"/>
        </w:rPr>
        <w:t xml:space="preserve"> (BISC) - uredski prostor ukupne površine 273,37 m</w:t>
      </w:r>
      <w:r w:rsidR="00524315">
        <w:rPr>
          <w:rFonts w:cstheme="minorHAnsi"/>
          <w:vertAlign w:val="superscript"/>
        </w:rPr>
        <w:t>2</w:t>
      </w:r>
      <w:r w:rsidR="00524315" w:rsidRPr="00524315">
        <w:rPr>
          <w:rFonts w:cstheme="minorHAnsi"/>
        </w:rPr>
        <w:t xml:space="preserve"> (16 jedinica za najam) i proizvodno-servisni prostor ukupne površine 1</w:t>
      </w:r>
      <w:r w:rsidR="00524315">
        <w:rPr>
          <w:rFonts w:cstheme="minorHAnsi"/>
        </w:rPr>
        <w:t>.</w:t>
      </w:r>
      <w:r w:rsidR="00524315" w:rsidRPr="00524315">
        <w:rPr>
          <w:rFonts w:cstheme="minorHAnsi"/>
        </w:rPr>
        <w:t>456,67 m</w:t>
      </w:r>
      <w:r w:rsidR="00524315">
        <w:rPr>
          <w:rFonts w:cstheme="minorHAnsi"/>
          <w:vertAlign w:val="superscript"/>
        </w:rPr>
        <w:t>2</w:t>
      </w:r>
      <w:r w:rsidR="00524315" w:rsidRPr="00524315">
        <w:rPr>
          <w:rFonts w:cstheme="minorHAnsi"/>
        </w:rPr>
        <w:t xml:space="preserve"> (12 jedinica za najam)</w:t>
      </w:r>
      <w:r w:rsidR="00524315">
        <w:rPr>
          <w:rFonts w:cstheme="minorHAnsi"/>
        </w:rPr>
        <w:t>, konferencijska dvorana i informatička učionica</w:t>
      </w:r>
      <w:r w:rsidRPr="00524315">
        <w:rPr>
          <w:rFonts w:cstheme="minorHAnsi"/>
        </w:rPr>
        <w:t>;</w:t>
      </w:r>
      <w:r w:rsidRPr="00EF253E">
        <w:rPr>
          <w:rFonts w:cstheme="minorHAnsi"/>
          <w:sz w:val="24"/>
          <w:szCs w:val="24"/>
        </w:rPr>
        <w:t xml:space="preserve"> i</w:t>
      </w:r>
    </w:p>
    <w:p w14:paraId="09236996" w14:textId="66D6946C" w:rsidR="00D4628D" w:rsidRPr="00524315" w:rsidRDefault="00000000" w:rsidP="003C3259">
      <w:pPr>
        <w:pStyle w:val="ListParagraph"/>
        <w:numPr>
          <w:ilvl w:val="0"/>
          <w:numId w:val="1"/>
        </w:numPr>
        <w:spacing w:line="276" w:lineRule="auto"/>
        <w:jc w:val="both"/>
        <w:rPr>
          <w:rFonts w:cstheme="minorHAnsi"/>
          <w:b/>
          <w:bCs/>
        </w:rPr>
      </w:pPr>
      <w:r w:rsidRPr="00524315">
        <w:rPr>
          <w:rFonts w:cstheme="minorHAnsi"/>
        </w:rPr>
        <w:lastRenderedPageBreak/>
        <w:t>Tehnološkom inkubatoru Nova Gradiška- modularni proizvodno-servisni prostor ukupne površine 3.250 m</w:t>
      </w:r>
      <w:r w:rsidR="00524315" w:rsidRPr="00524315">
        <w:rPr>
          <w:rFonts w:cstheme="minorHAnsi"/>
          <w:vertAlign w:val="superscript"/>
        </w:rPr>
        <w:t>2</w:t>
      </w:r>
      <w:r w:rsidRPr="00524315">
        <w:rPr>
          <w:rFonts w:cstheme="minorHAnsi"/>
        </w:rPr>
        <w:t xml:space="preserve"> (28 jedinica za najam), modularni uredski prostor ukupne površine 485 m</w:t>
      </w:r>
      <w:r w:rsidR="00524315" w:rsidRPr="00524315">
        <w:rPr>
          <w:rFonts w:cstheme="minorHAnsi"/>
          <w:vertAlign w:val="superscript"/>
        </w:rPr>
        <w:t>2</w:t>
      </w:r>
      <w:r w:rsidRPr="00524315">
        <w:rPr>
          <w:rFonts w:cstheme="minorHAnsi"/>
        </w:rPr>
        <w:t xml:space="preserve"> (22 jedinice za najam), coworking prostor, konferencijska dvorana, informatička učionica</w:t>
      </w:r>
      <w:r w:rsidR="00524315">
        <w:rPr>
          <w:rFonts w:cstheme="minorHAnsi"/>
        </w:rPr>
        <w:t xml:space="preserve"> i</w:t>
      </w:r>
      <w:r w:rsidRPr="00524315">
        <w:rPr>
          <w:rFonts w:cstheme="minorHAnsi"/>
        </w:rPr>
        <w:t xml:space="preserve"> virtualni inkubator.</w:t>
      </w:r>
    </w:p>
    <w:p w14:paraId="2E9656B7" w14:textId="77777777" w:rsidR="00D4628D" w:rsidRPr="00EF253E" w:rsidRDefault="00D4628D" w:rsidP="003C3259">
      <w:pPr>
        <w:pStyle w:val="ListParagraph"/>
        <w:spacing w:line="276" w:lineRule="auto"/>
        <w:jc w:val="both"/>
        <w:rPr>
          <w:rFonts w:cstheme="minorHAnsi"/>
          <w:b/>
          <w:bCs/>
          <w:color w:val="FF0000"/>
          <w:sz w:val="24"/>
          <w:szCs w:val="24"/>
        </w:rPr>
      </w:pPr>
    </w:p>
    <w:p w14:paraId="58897F4C" w14:textId="77777777" w:rsidR="00D4628D" w:rsidRPr="00EF253E" w:rsidRDefault="00000000" w:rsidP="003C3259">
      <w:pPr>
        <w:pStyle w:val="Heading2"/>
        <w:numPr>
          <w:ilvl w:val="1"/>
          <w:numId w:val="2"/>
        </w:numPr>
        <w:spacing w:line="276" w:lineRule="auto"/>
        <w:contextualSpacing/>
        <w:jc w:val="both"/>
        <w:rPr>
          <w:rFonts w:asciiTheme="minorHAnsi" w:hAnsiTheme="minorHAnsi" w:cstheme="minorHAnsi"/>
          <w:b/>
          <w:bCs/>
          <w:color w:val="000000" w:themeColor="text1"/>
          <w:sz w:val="24"/>
          <w:szCs w:val="24"/>
        </w:rPr>
      </w:pPr>
      <w:bookmarkStart w:id="5" w:name="_Toc118706263"/>
      <w:r w:rsidRPr="00EF253E">
        <w:rPr>
          <w:rFonts w:asciiTheme="minorHAnsi" w:hAnsiTheme="minorHAnsi" w:cstheme="minorHAnsi"/>
          <w:b/>
          <w:bCs/>
          <w:color w:val="000000" w:themeColor="text1"/>
          <w:sz w:val="24"/>
          <w:szCs w:val="24"/>
        </w:rPr>
        <w:t xml:space="preserve">Usluga promocije </w:t>
      </w:r>
      <w:bookmarkEnd w:id="5"/>
      <w:r w:rsidRPr="00EF253E">
        <w:rPr>
          <w:rFonts w:asciiTheme="minorHAnsi" w:hAnsiTheme="minorHAnsi" w:cstheme="minorHAnsi"/>
          <w:b/>
          <w:bCs/>
          <w:color w:val="000000" w:themeColor="text1"/>
          <w:sz w:val="24"/>
          <w:szCs w:val="24"/>
        </w:rPr>
        <w:t>poduzetničke zone</w:t>
      </w:r>
    </w:p>
    <w:p w14:paraId="2DE57821" w14:textId="77777777" w:rsidR="00D4628D" w:rsidRPr="00EF253E" w:rsidRDefault="00D4628D" w:rsidP="003C3259">
      <w:pPr>
        <w:jc w:val="both"/>
        <w:rPr>
          <w:rFonts w:cstheme="minorHAnsi"/>
        </w:rPr>
      </w:pPr>
    </w:p>
    <w:p w14:paraId="573E4495" w14:textId="52EE989A" w:rsidR="00D4628D" w:rsidRPr="00EF253E" w:rsidRDefault="00000000" w:rsidP="003C3259">
      <w:pPr>
        <w:pStyle w:val="ListParagraph"/>
        <w:numPr>
          <w:ilvl w:val="0"/>
          <w:numId w:val="3"/>
        </w:numPr>
        <w:spacing w:line="276" w:lineRule="auto"/>
        <w:jc w:val="both"/>
        <w:rPr>
          <w:rFonts w:eastAsiaTheme="minorEastAsia" w:cstheme="minorHAnsi"/>
          <w:color w:val="000000" w:themeColor="text1"/>
          <w:lang w:eastAsia="hr-HR"/>
        </w:rPr>
      </w:pPr>
      <w:r w:rsidRPr="00EF253E">
        <w:rPr>
          <w:rFonts w:eastAsiaTheme="minorEastAsia" w:cstheme="minorHAnsi"/>
          <w:color w:val="000000" w:themeColor="text1"/>
          <w:lang w:eastAsia="hr-HR"/>
        </w:rPr>
        <w:t xml:space="preserve">Promocija građevinskog zemljišta u vlasništvu Grada Nova Gradiška u </w:t>
      </w:r>
      <w:r w:rsidR="00524315">
        <w:rPr>
          <w:rFonts w:eastAsiaTheme="minorEastAsia" w:cstheme="minorHAnsi"/>
          <w:color w:val="000000" w:themeColor="text1"/>
          <w:lang w:eastAsia="hr-HR"/>
        </w:rPr>
        <w:t>Industrijskoj zoni</w:t>
      </w:r>
      <w:r w:rsidRPr="00EF253E">
        <w:rPr>
          <w:rFonts w:eastAsiaTheme="minorEastAsia" w:cstheme="minorHAnsi"/>
          <w:color w:val="000000" w:themeColor="text1"/>
          <w:lang w:eastAsia="hr-HR"/>
        </w:rPr>
        <w:t xml:space="preserve"> Nova Gradiška</w:t>
      </w:r>
    </w:p>
    <w:p w14:paraId="0AD9E39F" w14:textId="77777777" w:rsidR="00D4628D" w:rsidRPr="00EF253E" w:rsidRDefault="00D4628D" w:rsidP="003C3259">
      <w:pPr>
        <w:pStyle w:val="ListParagraph"/>
        <w:spacing w:line="276" w:lineRule="auto"/>
        <w:jc w:val="both"/>
        <w:rPr>
          <w:rFonts w:eastAsiaTheme="minorEastAsia" w:cstheme="minorHAnsi"/>
          <w:color w:val="000000" w:themeColor="text1"/>
          <w:lang w:eastAsia="hr-HR"/>
        </w:rPr>
      </w:pPr>
    </w:p>
    <w:p w14:paraId="63FDF5EB" w14:textId="77777777" w:rsidR="00D4628D" w:rsidRPr="00EF253E" w:rsidRDefault="00000000" w:rsidP="003C3259">
      <w:pPr>
        <w:pStyle w:val="Heading2"/>
        <w:numPr>
          <w:ilvl w:val="1"/>
          <w:numId w:val="2"/>
        </w:numPr>
        <w:spacing w:line="276" w:lineRule="auto"/>
        <w:jc w:val="both"/>
        <w:rPr>
          <w:rFonts w:asciiTheme="minorHAnsi" w:hAnsiTheme="minorHAnsi" w:cstheme="minorHAnsi"/>
          <w:b/>
          <w:bCs/>
          <w:color w:val="000000" w:themeColor="text1"/>
          <w:sz w:val="24"/>
          <w:szCs w:val="24"/>
        </w:rPr>
      </w:pPr>
      <w:bookmarkStart w:id="6" w:name="_Toc118706264"/>
      <w:r w:rsidRPr="00EF253E">
        <w:rPr>
          <w:rFonts w:asciiTheme="minorHAnsi" w:hAnsiTheme="minorHAnsi" w:cstheme="minorHAnsi"/>
          <w:b/>
          <w:bCs/>
          <w:color w:val="000000" w:themeColor="text1"/>
          <w:sz w:val="24"/>
          <w:szCs w:val="24"/>
        </w:rPr>
        <w:t>Tehnologijske usluge</w:t>
      </w:r>
      <w:bookmarkEnd w:id="6"/>
    </w:p>
    <w:p w14:paraId="20D02A30" w14:textId="77777777" w:rsidR="00D4628D" w:rsidRPr="00EF253E" w:rsidRDefault="00D4628D" w:rsidP="003C3259">
      <w:pPr>
        <w:jc w:val="both"/>
        <w:rPr>
          <w:rFonts w:cstheme="minorHAnsi"/>
        </w:rPr>
      </w:pPr>
    </w:p>
    <w:p w14:paraId="6CEF49E7" w14:textId="77777777" w:rsidR="00D4628D" w:rsidRPr="005D64C4" w:rsidRDefault="00000000" w:rsidP="003C3259">
      <w:pPr>
        <w:pStyle w:val="ListParagraph"/>
        <w:numPr>
          <w:ilvl w:val="0"/>
          <w:numId w:val="3"/>
        </w:numPr>
        <w:spacing w:line="276" w:lineRule="auto"/>
        <w:jc w:val="both"/>
        <w:rPr>
          <w:rFonts w:cstheme="minorHAnsi"/>
          <w:color w:val="000000" w:themeColor="text1"/>
          <w:sz w:val="24"/>
          <w:szCs w:val="24"/>
        </w:rPr>
      </w:pPr>
      <w:r w:rsidRPr="005D64C4">
        <w:rPr>
          <w:rFonts w:eastAsia="Times New Roman" w:cstheme="minorHAnsi"/>
          <w:color w:val="000000" w:themeColor="text1"/>
          <w:sz w:val="24"/>
          <w:szCs w:val="24"/>
        </w:rPr>
        <w:t xml:space="preserve">Usluga CNC obrade metala: Proizvodnja CNC dijelova na 5-osnom obradnom centru, vanjska usluga obrade metala; </w:t>
      </w:r>
    </w:p>
    <w:p w14:paraId="32F31449" w14:textId="77777777" w:rsidR="00D4628D" w:rsidRPr="005D64C4" w:rsidRDefault="00000000" w:rsidP="003C3259">
      <w:pPr>
        <w:pStyle w:val="ListParagraph"/>
        <w:numPr>
          <w:ilvl w:val="0"/>
          <w:numId w:val="3"/>
        </w:numPr>
        <w:spacing w:line="276" w:lineRule="auto"/>
        <w:jc w:val="both"/>
        <w:rPr>
          <w:rFonts w:cstheme="minorHAnsi"/>
          <w:color w:val="000000" w:themeColor="text1"/>
          <w:sz w:val="24"/>
          <w:szCs w:val="24"/>
        </w:rPr>
      </w:pPr>
      <w:r w:rsidRPr="005D64C4">
        <w:rPr>
          <w:rFonts w:eastAsia="Times New Roman" w:cstheme="minorHAnsi"/>
          <w:color w:val="000000" w:themeColor="text1"/>
          <w:sz w:val="24"/>
          <w:szCs w:val="24"/>
        </w:rPr>
        <w:t>Usluga edukacije na CNC obradnim centrima za učenike i poduzetnike</w:t>
      </w:r>
    </w:p>
    <w:p w14:paraId="325E079E" w14:textId="77777777" w:rsidR="00D4628D" w:rsidRPr="005D64C4" w:rsidRDefault="00000000" w:rsidP="003C3259">
      <w:pPr>
        <w:pStyle w:val="ListParagraph"/>
        <w:numPr>
          <w:ilvl w:val="0"/>
          <w:numId w:val="3"/>
        </w:numPr>
        <w:spacing w:line="276" w:lineRule="auto"/>
        <w:jc w:val="both"/>
        <w:rPr>
          <w:rFonts w:cstheme="minorHAnsi"/>
          <w:color w:val="000000" w:themeColor="text1"/>
          <w:sz w:val="24"/>
          <w:szCs w:val="24"/>
        </w:rPr>
      </w:pPr>
      <w:r w:rsidRPr="005D64C4">
        <w:rPr>
          <w:rFonts w:eastAsia="Times New Roman" w:cstheme="minorHAnsi"/>
          <w:color w:val="000000" w:themeColor="text1"/>
          <w:sz w:val="24"/>
          <w:szCs w:val="24"/>
        </w:rPr>
        <w:t>Usluga 3D printanja: Stvaranje visoko kvalitetnih trodimenzionalnih objekata, prototipova, djelova ili kompleksnih struktura od termoplastičnih materijala</w:t>
      </w:r>
    </w:p>
    <w:p w14:paraId="5C56FCBB" w14:textId="77777777" w:rsidR="00D4628D" w:rsidRPr="00EF253E" w:rsidRDefault="00D4628D" w:rsidP="003C3259">
      <w:pPr>
        <w:pStyle w:val="ListParagraph"/>
        <w:spacing w:line="276" w:lineRule="auto"/>
        <w:jc w:val="both"/>
        <w:rPr>
          <w:rFonts w:cstheme="minorHAnsi"/>
          <w:color w:val="FF0000"/>
          <w:sz w:val="24"/>
          <w:szCs w:val="24"/>
        </w:rPr>
      </w:pPr>
    </w:p>
    <w:p w14:paraId="102A84F4" w14:textId="77777777" w:rsidR="00D4628D" w:rsidRPr="00EF253E" w:rsidRDefault="00000000" w:rsidP="003C3259">
      <w:pPr>
        <w:pStyle w:val="Heading1"/>
        <w:spacing w:line="276" w:lineRule="auto"/>
        <w:jc w:val="both"/>
        <w:rPr>
          <w:rFonts w:asciiTheme="minorHAnsi" w:eastAsia="Times New Roman" w:hAnsiTheme="minorHAnsi" w:cstheme="minorHAnsi"/>
          <w:b/>
          <w:bCs/>
          <w:color w:val="000000" w:themeColor="text1"/>
          <w:sz w:val="24"/>
          <w:szCs w:val="24"/>
        </w:rPr>
      </w:pPr>
      <w:bookmarkStart w:id="7" w:name="_Toc118706265"/>
      <w:r w:rsidRPr="00EF253E">
        <w:rPr>
          <w:rFonts w:asciiTheme="minorHAnsi" w:eastAsia="Times New Roman" w:hAnsiTheme="minorHAnsi" w:cstheme="minorHAnsi"/>
          <w:b/>
          <w:bCs/>
          <w:color w:val="000000" w:themeColor="text1"/>
          <w:sz w:val="24"/>
          <w:szCs w:val="24"/>
        </w:rPr>
        <w:t xml:space="preserve">3. </w:t>
      </w:r>
      <w:bookmarkStart w:id="8" w:name="_Hlk90028708"/>
      <w:r w:rsidRPr="00EF253E">
        <w:rPr>
          <w:rFonts w:asciiTheme="minorHAnsi" w:eastAsia="Times New Roman" w:hAnsiTheme="minorHAnsi" w:cstheme="minorHAnsi"/>
          <w:b/>
          <w:bCs/>
          <w:color w:val="000000" w:themeColor="text1"/>
          <w:sz w:val="24"/>
          <w:szCs w:val="24"/>
        </w:rPr>
        <w:t>FINANCIRANJE RADA PODUZEĆA I FINANCIJSKI PLAN</w:t>
      </w:r>
      <w:bookmarkEnd w:id="7"/>
      <w:bookmarkEnd w:id="8"/>
    </w:p>
    <w:p w14:paraId="4A3B3126" w14:textId="77777777" w:rsidR="00D4628D" w:rsidRPr="00EF253E" w:rsidRDefault="00D4628D" w:rsidP="003C3259">
      <w:pPr>
        <w:spacing w:after="0" w:line="276" w:lineRule="auto"/>
        <w:jc w:val="both"/>
        <w:rPr>
          <w:rFonts w:cstheme="minorHAnsi"/>
        </w:rPr>
      </w:pPr>
    </w:p>
    <w:p w14:paraId="5BD95499" w14:textId="266139CB" w:rsidR="00D4628D" w:rsidRPr="00EF253E" w:rsidRDefault="00000000" w:rsidP="003C3259">
      <w:pPr>
        <w:spacing w:after="0" w:line="276" w:lineRule="auto"/>
        <w:jc w:val="both"/>
        <w:rPr>
          <w:rFonts w:cstheme="minorHAnsi"/>
        </w:rPr>
      </w:pPr>
      <w:r w:rsidRPr="00EF253E">
        <w:rPr>
          <w:rFonts w:cstheme="minorHAnsi"/>
        </w:rPr>
        <w:t>Temeljna upravljačka veličina i osnovni uvjet za nastavak poslovne aktivnosti poduzeća je očuvanje djelatnosti. Pored upravljačke veličine temeljene na slijedu ciljeva Društva kroz očuvanje i povećanje djelatnosti te likvidnosti Društva, odnosno operativne učinkovitosti (financijska efikasnost), ostvarivanje dobiti i njegovo povećanje</w:t>
      </w:r>
      <w:r w:rsidR="00524315">
        <w:rPr>
          <w:rFonts w:cstheme="minorHAnsi"/>
        </w:rPr>
        <w:t xml:space="preserve"> </w:t>
      </w:r>
      <w:r w:rsidRPr="00EF253E">
        <w:rPr>
          <w:rFonts w:cstheme="minorHAnsi"/>
        </w:rPr>
        <w:t xml:space="preserve">- učinkovitosti poslovanja (ekonomska efikasnost), korištenju potencijala – rentabilnosti poslovanja (tržišna efikasnost). </w:t>
      </w:r>
    </w:p>
    <w:p w14:paraId="3B8F4A99" w14:textId="77777777" w:rsidR="00D4628D" w:rsidRPr="00EF253E" w:rsidRDefault="00000000" w:rsidP="003C3259">
      <w:pPr>
        <w:spacing w:after="0" w:line="276" w:lineRule="auto"/>
        <w:jc w:val="both"/>
        <w:rPr>
          <w:rFonts w:cstheme="minorHAnsi"/>
        </w:rPr>
      </w:pPr>
      <w:r w:rsidRPr="00EF253E">
        <w:rPr>
          <w:rFonts w:cstheme="minorHAnsi"/>
        </w:rPr>
        <w:t xml:space="preserve">Stvaranje novih potencijala ogleda se kroz stratešku učinkovitost poslovanja Društva (tehnološka efikasnost). </w:t>
      </w:r>
    </w:p>
    <w:p w14:paraId="032DA155" w14:textId="77777777" w:rsidR="00D4628D" w:rsidRPr="00EF253E" w:rsidRDefault="00D4628D" w:rsidP="003C3259">
      <w:pPr>
        <w:spacing w:after="0" w:line="276" w:lineRule="auto"/>
        <w:jc w:val="both"/>
        <w:rPr>
          <w:rFonts w:cstheme="minorHAnsi"/>
        </w:rPr>
      </w:pPr>
      <w:bookmarkStart w:id="9" w:name="_Hlk90028784"/>
      <w:bookmarkEnd w:id="9"/>
    </w:p>
    <w:p w14:paraId="0892F3E1" w14:textId="3736F74C" w:rsidR="00D4628D" w:rsidRPr="00EF253E" w:rsidRDefault="00B75364" w:rsidP="003C3259">
      <w:pPr>
        <w:spacing w:after="0" w:line="276" w:lineRule="auto"/>
        <w:jc w:val="both"/>
        <w:rPr>
          <w:rFonts w:cstheme="minorHAnsi"/>
          <w:b/>
          <w:bCs/>
        </w:rPr>
      </w:pPr>
      <w:r>
        <w:rPr>
          <w:rFonts w:cstheme="minorHAnsi"/>
          <w:b/>
          <w:bCs/>
        </w:rPr>
        <w:t xml:space="preserve">3.1. </w:t>
      </w:r>
      <w:r w:rsidRPr="00EF253E">
        <w:rPr>
          <w:rFonts w:cstheme="minorHAnsi"/>
          <w:b/>
          <w:bCs/>
        </w:rPr>
        <w:t xml:space="preserve">Planirani poslovni prihodi temelje se na: </w:t>
      </w:r>
    </w:p>
    <w:p w14:paraId="08A2A27C" w14:textId="77777777" w:rsidR="00D4628D" w:rsidRPr="00EF253E" w:rsidRDefault="00D4628D" w:rsidP="003C3259">
      <w:pPr>
        <w:spacing w:after="0" w:line="276" w:lineRule="auto"/>
        <w:jc w:val="both"/>
        <w:rPr>
          <w:rFonts w:cstheme="minorHAnsi"/>
          <w:b/>
          <w:bCs/>
        </w:rPr>
      </w:pPr>
    </w:p>
    <w:p w14:paraId="62402BCD" w14:textId="77777777" w:rsidR="00D4628D" w:rsidRPr="00EF253E" w:rsidRDefault="00000000" w:rsidP="003C3259">
      <w:pPr>
        <w:spacing w:after="0" w:line="276" w:lineRule="auto"/>
        <w:jc w:val="both"/>
        <w:rPr>
          <w:rFonts w:cstheme="minorHAnsi"/>
          <w:b/>
          <w:bCs/>
        </w:rPr>
      </w:pPr>
      <w:r w:rsidRPr="00EF253E">
        <w:rPr>
          <w:rFonts w:cstheme="minorHAnsi"/>
          <w:b/>
          <w:bCs/>
        </w:rPr>
        <w:t xml:space="preserve">A1) Prihodi od prodaje: </w:t>
      </w:r>
    </w:p>
    <w:p w14:paraId="52DD5455"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Najam CNC strojeva za metalnu obradu uz dodatnu mjernu opremu</w:t>
      </w:r>
    </w:p>
    <w:p w14:paraId="0FF9134E"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Usluga CNC strojne obrade</w:t>
      </w:r>
    </w:p>
    <w:p w14:paraId="61664351"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Usluga 3D printanja plastike</w:t>
      </w:r>
    </w:p>
    <w:p w14:paraId="2B316C2B"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 xml:space="preserve">Usluga laserskog graviranja metala </w:t>
      </w:r>
    </w:p>
    <w:p w14:paraId="220F7D1F"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 xml:space="preserve">Pružanje konzultantskih usluga na tržištu za poduzetnike </w:t>
      </w:r>
    </w:p>
    <w:p w14:paraId="473FDD63" w14:textId="78398A4A"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Izrada natječajne dokumentacije za Grad Novu Gradišku, JLS, poduzetnike, javne ustanove te tv</w:t>
      </w:r>
      <w:r w:rsidR="00CD5657">
        <w:rPr>
          <w:rFonts w:cstheme="minorHAnsi"/>
        </w:rPr>
        <w:t>r</w:t>
      </w:r>
      <w:r w:rsidRPr="00EF253E">
        <w:rPr>
          <w:rFonts w:cstheme="minorHAnsi"/>
        </w:rPr>
        <w:t xml:space="preserve">tke u vlasništu grada Nove Gradiške  </w:t>
      </w:r>
    </w:p>
    <w:p w14:paraId="781CF19C"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Usluga provedbe postupka javne nabave za Grad Novu Gradišku, JLS, javne ustanove te tvrtke u vlasništvu grada Nove Gradiške</w:t>
      </w:r>
    </w:p>
    <w:p w14:paraId="096DD4ED"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Izrada investicijskih studija i poslovnih planova</w:t>
      </w:r>
    </w:p>
    <w:p w14:paraId="558E4743" w14:textId="77777777" w:rsidR="00D4628D" w:rsidRPr="00EF253E" w:rsidRDefault="00D4628D" w:rsidP="003C3259">
      <w:pPr>
        <w:pStyle w:val="ListParagraph"/>
        <w:spacing w:after="0" w:line="276" w:lineRule="auto"/>
        <w:jc w:val="both"/>
        <w:rPr>
          <w:rFonts w:cstheme="minorHAnsi"/>
        </w:rPr>
      </w:pPr>
    </w:p>
    <w:p w14:paraId="4E50B3E6" w14:textId="77777777" w:rsidR="00D4628D" w:rsidRPr="00EF253E" w:rsidRDefault="00D4628D" w:rsidP="003C3259">
      <w:pPr>
        <w:pStyle w:val="ListParagraph"/>
        <w:spacing w:after="0" w:line="276" w:lineRule="auto"/>
        <w:jc w:val="both"/>
        <w:rPr>
          <w:rFonts w:cstheme="minorHAnsi"/>
          <w:b/>
          <w:bCs/>
        </w:rPr>
      </w:pPr>
    </w:p>
    <w:p w14:paraId="0912613D"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Prihodi od najma uredskih i proizvodnih prostora: Tehnološki inkubator i BISC</w:t>
      </w:r>
    </w:p>
    <w:p w14:paraId="7503D57F"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Prihodi od najma krovišta objekta Tehnološki inkubator prema tvrtki NeoCON Solar d.o.o. za solarnu elektranu</w:t>
      </w:r>
    </w:p>
    <w:p w14:paraId="2F2261B3"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Prihodi od potraživanja zaostalih dugovanja prema kartici kupaca partnera</w:t>
      </w:r>
    </w:p>
    <w:p w14:paraId="550ACD8B"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Stečajni postupci sa tvrtkama Only men stuff d.o.o. i Pepitas d.o.o.</w:t>
      </w:r>
    </w:p>
    <w:p w14:paraId="1A7C2C35" w14:textId="77777777" w:rsidR="00D4628D" w:rsidRPr="00EF253E" w:rsidRDefault="00D4628D" w:rsidP="003C3259">
      <w:pPr>
        <w:pStyle w:val="ListParagraph"/>
        <w:spacing w:after="0" w:line="276" w:lineRule="auto"/>
        <w:jc w:val="both"/>
        <w:rPr>
          <w:rFonts w:cstheme="minorHAnsi"/>
        </w:rPr>
      </w:pPr>
    </w:p>
    <w:p w14:paraId="5164D04A" w14:textId="0731DB2C" w:rsidR="00D4628D" w:rsidRPr="00EF253E" w:rsidRDefault="00000000" w:rsidP="003C3259">
      <w:pPr>
        <w:spacing w:after="0" w:line="276" w:lineRule="auto"/>
        <w:jc w:val="both"/>
        <w:rPr>
          <w:rFonts w:cstheme="minorHAnsi"/>
          <w:b/>
          <w:bCs/>
        </w:rPr>
      </w:pPr>
      <w:r w:rsidRPr="00EF253E">
        <w:rPr>
          <w:rFonts w:cstheme="minorHAnsi"/>
          <w:b/>
          <w:bCs/>
        </w:rPr>
        <w:t>A2) Ostali poslovni prihodi:</w:t>
      </w:r>
    </w:p>
    <w:p w14:paraId="23978D76" w14:textId="48C7E9F6" w:rsidR="00D4628D" w:rsidRPr="00EF253E" w:rsidRDefault="00000000" w:rsidP="003C3259">
      <w:pPr>
        <w:spacing w:after="0" w:line="276" w:lineRule="auto"/>
        <w:jc w:val="both"/>
        <w:rPr>
          <w:rFonts w:cstheme="minorHAnsi"/>
        </w:rPr>
      </w:pPr>
      <w:r w:rsidRPr="00EF253E">
        <w:rPr>
          <w:rFonts w:cstheme="minorHAnsi"/>
        </w:rPr>
        <w:t xml:space="preserve">    </w:t>
      </w:r>
      <w:r w:rsidR="00E34380">
        <w:rPr>
          <w:rFonts w:cstheme="minorHAnsi"/>
        </w:rPr>
        <w:t xml:space="preserve">    -  Financijska subvecija</w:t>
      </w:r>
      <w:r w:rsidRPr="00EF253E">
        <w:rPr>
          <w:rFonts w:cstheme="minorHAnsi"/>
        </w:rPr>
        <w:t xml:space="preserve"> Grada Nova Gradiška za potrebe pružanja usluga poduzetnicima i inkubaciju poduzetnika</w:t>
      </w:r>
    </w:p>
    <w:p w14:paraId="039A848B" w14:textId="7CE470EA" w:rsidR="00D4628D" w:rsidRDefault="00000000" w:rsidP="003C3259">
      <w:pPr>
        <w:spacing w:after="0" w:line="276" w:lineRule="auto"/>
        <w:jc w:val="both"/>
        <w:rPr>
          <w:rFonts w:cstheme="minorHAnsi"/>
        </w:rPr>
      </w:pPr>
      <w:r w:rsidRPr="00EF253E">
        <w:rPr>
          <w:rFonts w:cstheme="minorHAnsi"/>
        </w:rPr>
        <w:t xml:space="preserve">   </w:t>
      </w:r>
      <w:r w:rsidR="00E34380">
        <w:rPr>
          <w:rFonts w:cstheme="minorHAnsi"/>
        </w:rPr>
        <w:t xml:space="preserve">     -    Financijska subvencija</w:t>
      </w:r>
      <w:r w:rsidRPr="00EF253E">
        <w:rPr>
          <w:rFonts w:cstheme="minorHAnsi"/>
        </w:rPr>
        <w:t xml:space="preserve"> Brodsko posavske županije za potrebe pružanja usluga poduzetnicima i inkubaciju poduzetnika</w:t>
      </w:r>
    </w:p>
    <w:p w14:paraId="2C8D65E6" w14:textId="634E2BD9" w:rsidR="00E34380" w:rsidRDefault="00E34380" w:rsidP="00E34380">
      <w:pPr>
        <w:spacing w:after="0" w:line="276" w:lineRule="auto"/>
        <w:jc w:val="both"/>
        <w:rPr>
          <w:rFonts w:cstheme="minorHAnsi"/>
        </w:rPr>
      </w:pPr>
      <w:r>
        <w:rPr>
          <w:rFonts w:cstheme="minorHAnsi"/>
        </w:rPr>
        <w:t xml:space="preserve">        -  </w:t>
      </w:r>
      <w:r w:rsidRPr="00E34380">
        <w:rPr>
          <w:rFonts w:cstheme="minorHAnsi"/>
        </w:rPr>
        <w:t>Stečajni postupci sa tvrtkama Only men stuff d.o.o. i Pepitas d.o.o.</w:t>
      </w:r>
    </w:p>
    <w:p w14:paraId="3EF33CAF" w14:textId="2AA80E8A" w:rsidR="00E34380" w:rsidRPr="00E34380" w:rsidRDefault="00E34380" w:rsidP="00E34380">
      <w:pPr>
        <w:spacing w:after="0" w:line="276" w:lineRule="auto"/>
        <w:jc w:val="both"/>
        <w:rPr>
          <w:rFonts w:cstheme="minorHAnsi"/>
        </w:rPr>
      </w:pPr>
      <w:r>
        <w:rPr>
          <w:rFonts w:cstheme="minorHAnsi"/>
        </w:rPr>
        <w:t xml:space="preserve">        -  </w:t>
      </w:r>
      <w:r w:rsidRPr="00E34380">
        <w:rPr>
          <w:rFonts w:cstheme="minorHAnsi"/>
        </w:rPr>
        <w:t>Prihodi od izvansudske nagodbe sa tvrtkom FIMA d.o.o.</w:t>
      </w:r>
    </w:p>
    <w:p w14:paraId="6F843BB3" w14:textId="77777777" w:rsidR="00E34380" w:rsidRPr="00E34380" w:rsidRDefault="00E34380" w:rsidP="00E34380">
      <w:pPr>
        <w:spacing w:after="0" w:line="276" w:lineRule="auto"/>
        <w:jc w:val="both"/>
        <w:rPr>
          <w:rFonts w:cstheme="minorHAnsi"/>
        </w:rPr>
      </w:pPr>
    </w:p>
    <w:p w14:paraId="113AA952" w14:textId="478AE8FE" w:rsidR="00E34380" w:rsidRPr="00EF253E" w:rsidRDefault="00E34380" w:rsidP="003C3259">
      <w:pPr>
        <w:spacing w:after="0" w:line="276" w:lineRule="auto"/>
        <w:jc w:val="both"/>
        <w:rPr>
          <w:rFonts w:cstheme="minorHAnsi"/>
        </w:rPr>
      </w:pPr>
    </w:p>
    <w:p w14:paraId="59DB89AF" w14:textId="77777777" w:rsidR="00D4628D" w:rsidRPr="00EF253E" w:rsidRDefault="00D4628D" w:rsidP="003C3259">
      <w:pPr>
        <w:spacing w:after="0" w:line="276" w:lineRule="auto"/>
        <w:jc w:val="both"/>
        <w:rPr>
          <w:rFonts w:cstheme="minorHAnsi"/>
        </w:rPr>
      </w:pPr>
    </w:p>
    <w:p w14:paraId="563DD976" w14:textId="3C21EEF4" w:rsidR="00D4628D" w:rsidRPr="00EF253E" w:rsidRDefault="00B75364" w:rsidP="003C3259">
      <w:pPr>
        <w:spacing w:after="0" w:line="276" w:lineRule="auto"/>
        <w:jc w:val="both"/>
        <w:rPr>
          <w:rFonts w:cstheme="minorHAnsi"/>
          <w:b/>
          <w:bCs/>
        </w:rPr>
      </w:pPr>
      <w:r>
        <w:rPr>
          <w:rFonts w:cstheme="minorHAnsi"/>
          <w:b/>
          <w:bCs/>
        </w:rPr>
        <w:t xml:space="preserve">3.2. </w:t>
      </w:r>
      <w:r w:rsidRPr="00EF253E">
        <w:rPr>
          <w:rFonts w:cstheme="minorHAnsi"/>
          <w:b/>
          <w:bCs/>
        </w:rPr>
        <w:t>Planirani poslovni rashodi temelje se na:</w:t>
      </w:r>
    </w:p>
    <w:p w14:paraId="1DCC6A5F" w14:textId="77777777" w:rsidR="00D4628D" w:rsidRPr="00EF253E" w:rsidRDefault="00D4628D" w:rsidP="003C3259">
      <w:pPr>
        <w:spacing w:after="0" w:line="276" w:lineRule="auto"/>
        <w:jc w:val="both"/>
        <w:rPr>
          <w:rFonts w:cstheme="minorHAnsi"/>
        </w:rPr>
      </w:pPr>
    </w:p>
    <w:p w14:paraId="46198492" w14:textId="77777777" w:rsidR="00D4628D" w:rsidRPr="00EF253E" w:rsidRDefault="00000000" w:rsidP="003C3259">
      <w:pPr>
        <w:spacing w:after="0" w:line="276" w:lineRule="auto"/>
        <w:jc w:val="both"/>
        <w:rPr>
          <w:rFonts w:cstheme="minorHAnsi"/>
          <w:b/>
          <w:bCs/>
        </w:rPr>
      </w:pPr>
      <w:r w:rsidRPr="00EF253E">
        <w:rPr>
          <w:rFonts w:cstheme="minorHAnsi"/>
          <w:b/>
          <w:bCs/>
        </w:rPr>
        <w:t>B1) Materijalni troškovi:</w:t>
      </w:r>
    </w:p>
    <w:p w14:paraId="5BFFA882"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Nabavka alata i sirovine za strojnu obradu</w:t>
      </w:r>
    </w:p>
    <w:p w14:paraId="31FF9738" w14:textId="0B61EDE6" w:rsidR="00D43AF3" w:rsidRPr="00EF253E" w:rsidRDefault="00D43AF3" w:rsidP="003C3259">
      <w:pPr>
        <w:pStyle w:val="ListParagraph"/>
        <w:numPr>
          <w:ilvl w:val="0"/>
          <w:numId w:val="3"/>
        </w:numPr>
        <w:spacing w:after="0" w:line="276" w:lineRule="auto"/>
        <w:jc w:val="both"/>
        <w:rPr>
          <w:rFonts w:cstheme="minorHAnsi"/>
        </w:rPr>
      </w:pPr>
      <w:r w:rsidRPr="00EF253E">
        <w:rPr>
          <w:rFonts w:cstheme="minorHAnsi"/>
        </w:rPr>
        <w:t>Nabavka sirovina plastike za uslugu 3D printanja</w:t>
      </w:r>
    </w:p>
    <w:p w14:paraId="79F06A66"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Potrošni materijali za održavanje strojeva i opreme</w:t>
      </w:r>
    </w:p>
    <w:p w14:paraId="172ECFD5" w14:textId="77297AFF"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 xml:space="preserve">Režijski troškovi za objekte i strojeve: Električna energija, plin, voda, </w:t>
      </w:r>
      <w:r w:rsidR="00D43AF3" w:rsidRPr="00EF253E">
        <w:rPr>
          <w:rFonts w:cstheme="minorHAnsi"/>
        </w:rPr>
        <w:t>vodna naknada</w:t>
      </w:r>
      <w:r w:rsidRPr="00EF253E">
        <w:rPr>
          <w:rFonts w:cstheme="minorHAnsi"/>
        </w:rPr>
        <w:t>, odvoz otpada</w:t>
      </w:r>
    </w:p>
    <w:p w14:paraId="79E7CCC2" w14:textId="77777777" w:rsidR="00D4628D" w:rsidRPr="00EF253E" w:rsidRDefault="00D4628D" w:rsidP="003C3259">
      <w:pPr>
        <w:pStyle w:val="ListParagraph"/>
        <w:spacing w:after="0" w:line="276" w:lineRule="auto"/>
        <w:jc w:val="both"/>
        <w:rPr>
          <w:rFonts w:cstheme="minorHAnsi"/>
        </w:rPr>
      </w:pPr>
    </w:p>
    <w:p w14:paraId="4CA71906" w14:textId="77777777" w:rsidR="00D4628D" w:rsidRPr="00EF253E" w:rsidRDefault="00000000" w:rsidP="003C3259">
      <w:pPr>
        <w:spacing w:after="0" w:line="276" w:lineRule="auto"/>
        <w:jc w:val="both"/>
        <w:rPr>
          <w:rFonts w:cstheme="minorHAnsi"/>
          <w:b/>
          <w:bCs/>
        </w:rPr>
      </w:pPr>
      <w:r w:rsidRPr="00EF253E">
        <w:rPr>
          <w:rFonts w:cstheme="minorHAnsi"/>
          <w:b/>
          <w:bCs/>
        </w:rPr>
        <w:t>B2) Troškovi osoblja:</w:t>
      </w:r>
    </w:p>
    <w:p w14:paraId="4177E068"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Neto plaće i nadnice, troškovi poreza i doprinosa iz plaća, doprinosi na plaće</w:t>
      </w:r>
    </w:p>
    <w:p w14:paraId="2EE8DED5" w14:textId="77777777" w:rsidR="00D4628D" w:rsidRPr="00EF253E" w:rsidRDefault="00D4628D" w:rsidP="003C3259">
      <w:pPr>
        <w:pStyle w:val="ListParagraph"/>
        <w:spacing w:after="0" w:line="276" w:lineRule="auto"/>
        <w:jc w:val="both"/>
        <w:rPr>
          <w:rFonts w:cstheme="minorHAnsi"/>
        </w:rPr>
      </w:pPr>
    </w:p>
    <w:p w14:paraId="36B95E2E" w14:textId="77777777" w:rsidR="00D4628D" w:rsidRPr="00EF253E" w:rsidRDefault="00000000" w:rsidP="003C3259">
      <w:pPr>
        <w:spacing w:after="0" w:line="276" w:lineRule="auto"/>
        <w:jc w:val="both"/>
        <w:rPr>
          <w:rFonts w:cstheme="minorHAnsi"/>
          <w:b/>
          <w:bCs/>
        </w:rPr>
      </w:pPr>
      <w:r w:rsidRPr="00EF253E">
        <w:rPr>
          <w:rFonts w:cstheme="minorHAnsi"/>
          <w:b/>
          <w:bCs/>
        </w:rPr>
        <w:t>B3) Amortizacija</w:t>
      </w:r>
    </w:p>
    <w:p w14:paraId="005EEB86"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Godišnja amortizacija objekta Tehnološki inkubator</w:t>
      </w:r>
    </w:p>
    <w:p w14:paraId="547E1ADE" w14:textId="77777777" w:rsidR="00D4628D" w:rsidRDefault="00000000" w:rsidP="003C3259">
      <w:pPr>
        <w:pStyle w:val="ListParagraph"/>
        <w:numPr>
          <w:ilvl w:val="0"/>
          <w:numId w:val="3"/>
        </w:numPr>
        <w:spacing w:after="0" w:line="276" w:lineRule="auto"/>
        <w:jc w:val="both"/>
        <w:rPr>
          <w:rFonts w:cstheme="minorHAnsi"/>
        </w:rPr>
      </w:pPr>
      <w:r w:rsidRPr="00EF253E">
        <w:rPr>
          <w:rFonts w:cstheme="minorHAnsi"/>
        </w:rPr>
        <w:t>Godišnja amortizacija CNC 5 osnog obradnog stroja s robotskom ćelijom</w:t>
      </w:r>
    </w:p>
    <w:p w14:paraId="2ED8A634" w14:textId="139129F9" w:rsidR="0057316C" w:rsidRPr="00EF253E" w:rsidRDefault="0057316C" w:rsidP="003C3259">
      <w:pPr>
        <w:pStyle w:val="ListParagraph"/>
        <w:numPr>
          <w:ilvl w:val="0"/>
          <w:numId w:val="3"/>
        </w:numPr>
        <w:spacing w:after="0" w:line="276" w:lineRule="auto"/>
        <w:jc w:val="both"/>
        <w:rPr>
          <w:rFonts w:cstheme="minorHAnsi"/>
        </w:rPr>
      </w:pPr>
      <w:r>
        <w:rPr>
          <w:rFonts w:cstheme="minorHAnsi"/>
        </w:rPr>
        <w:t>Godišnja amortizacija Fiber lasera za rezanje poloča i rezanje cijevi</w:t>
      </w:r>
    </w:p>
    <w:p w14:paraId="04D9906B" w14:textId="77777777" w:rsidR="00D4628D" w:rsidRPr="00EF253E" w:rsidRDefault="00D4628D" w:rsidP="003C3259">
      <w:pPr>
        <w:pStyle w:val="ListParagraph"/>
        <w:spacing w:after="0" w:line="276" w:lineRule="auto"/>
        <w:jc w:val="both"/>
        <w:rPr>
          <w:rFonts w:cstheme="minorHAnsi"/>
        </w:rPr>
      </w:pPr>
    </w:p>
    <w:p w14:paraId="29860B99" w14:textId="77777777" w:rsidR="00D4628D" w:rsidRPr="00EF253E" w:rsidRDefault="00000000" w:rsidP="003C3259">
      <w:pPr>
        <w:spacing w:after="0" w:line="276" w:lineRule="auto"/>
        <w:jc w:val="both"/>
        <w:rPr>
          <w:rFonts w:cstheme="minorHAnsi"/>
          <w:b/>
          <w:bCs/>
        </w:rPr>
      </w:pPr>
      <w:r w:rsidRPr="00EF253E">
        <w:rPr>
          <w:rFonts w:cstheme="minorHAnsi"/>
          <w:b/>
          <w:bCs/>
        </w:rPr>
        <w:t xml:space="preserve">B4) Ostali troškovi </w:t>
      </w:r>
    </w:p>
    <w:p w14:paraId="1677C54D"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Utrošak materijala za čišćenje i održavanje objekata</w:t>
      </w:r>
    </w:p>
    <w:p w14:paraId="0BD8D0DA"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Troškovi telefona, mobitela, interneta, softwera te web stranice</w:t>
      </w:r>
    </w:p>
    <w:p w14:paraId="17D0DF50"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Putni nalozi te dnevnice za putovanja izvan Hrvatske</w:t>
      </w:r>
    </w:p>
    <w:p w14:paraId="4313C8AB" w14:textId="4DDC8F4B"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Božićnice, uskrsnice, regres, naknade za prehranu, nagrade za rad,  darovi za djecu</w:t>
      </w:r>
    </w:p>
    <w:p w14:paraId="69062255"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Administrativni uredski troškovi za materijal</w:t>
      </w:r>
    </w:p>
    <w:p w14:paraId="2B600B65"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Godišnje premije osiguranja objekata Tehnološki inkubator i BISC</w:t>
      </w:r>
    </w:p>
    <w:p w14:paraId="1EA1E67A"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 xml:space="preserve">Godišnje kasko osiguranje službenog automobila </w:t>
      </w:r>
    </w:p>
    <w:p w14:paraId="4413A66B" w14:textId="77777777" w:rsidR="00D4628D" w:rsidRPr="00B75364" w:rsidRDefault="00000000" w:rsidP="003C3259">
      <w:pPr>
        <w:pStyle w:val="ListParagraph"/>
        <w:numPr>
          <w:ilvl w:val="0"/>
          <w:numId w:val="3"/>
        </w:numPr>
        <w:spacing w:after="0" w:line="276" w:lineRule="auto"/>
        <w:jc w:val="both"/>
        <w:rPr>
          <w:rFonts w:cstheme="minorHAnsi"/>
          <w:b/>
          <w:bCs/>
        </w:rPr>
      </w:pPr>
      <w:r w:rsidRPr="00EF253E">
        <w:rPr>
          <w:rFonts w:cstheme="minorHAnsi"/>
        </w:rPr>
        <w:t>Troškovi financijskog leasinga za službeni automobil</w:t>
      </w:r>
    </w:p>
    <w:p w14:paraId="1E861F39" w14:textId="28B1909A" w:rsidR="00B75364" w:rsidRPr="00EF253E" w:rsidRDefault="00B75364" w:rsidP="003C3259">
      <w:pPr>
        <w:pStyle w:val="ListParagraph"/>
        <w:numPr>
          <w:ilvl w:val="0"/>
          <w:numId w:val="3"/>
        </w:numPr>
        <w:spacing w:after="0" w:line="276" w:lineRule="auto"/>
        <w:jc w:val="both"/>
        <w:rPr>
          <w:rFonts w:cstheme="minorHAnsi"/>
          <w:b/>
          <w:bCs/>
        </w:rPr>
      </w:pPr>
      <w:r>
        <w:rPr>
          <w:rFonts w:cstheme="minorHAnsi"/>
        </w:rPr>
        <w:t>Troškovi financijskog leasinga za stroj za čišćenje objekata</w:t>
      </w:r>
    </w:p>
    <w:p w14:paraId="40E43761"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lastRenderedPageBreak/>
        <w:t>Knjigovodstvene usluge</w:t>
      </w:r>
    </w:p>
    <w:p w14:paraId="0E2D5C48"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Usluge Javne vatrogasne postrojbe Nova Gradiška</w:t>
      </w:r>
    </w:p>
    <w:p w14:paraId="7D39FA0A"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Godišnja ispitivanja sustava Vatrodojave, vanjske i unutarnje hidrantske mreže te drugih sustava unutar objekata</w:t>
      </w:r>
    </w:p>
    <w:p w14:paraId="343A4134"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Godišnje deratizacijske i dezinfekcijske usluge</w:t>
      </w:r>
    </w:p>
    <w:p w14:paraId="39E42D33" w14:textId="77777777" w:rsidR="00D4628D" w:rsidRPr="00EF253E" w:rsidRDefault="00000000" w:rsidP="003C3259">
      <w:pPr>
        <w:pStyle w:val="ListParagraph"/>
        <w:numPr>
          <w:ilvl w:val="0"/>
          <w:numId w:val="3"/>
        </w:numPr>
        <w:spacing w:after="0" w:line="276" w:lineRule="auto"/>
        <w:jc w:val="both"/>
        <w:rPr>
          <w:rFonts w:cstheme="minorHAnsi"/>
          <w:b/>
          <w:bCs/>
        </w:rPr>
      </w:pPr>
      <w:r w:rsidRPr="00EF253E">
        <w:rPr>
          <w:rFonts w:cstheme="minorHAnsi"/>
        </w:rPr>
        <w:t>Usluga održavanja dizala unutar objekta Tehnološki inkubator</w:t>
      </w:r>
    </w:p>
    <w:p w14:paraId="01A6D80B" w14:textId="77777777"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Naknade članovima nadzornog odbora</w:t>
      </w:r>
    </w:p>
    <w:p w14:paraId="346FC4B2" w14:textId="1FF6152E" w:rsidR="00D4628D" w:rsidRPr="00EF253E" w:rsidRDefault="00000000" w:rsidP="003C3259">
      <w:pPr>
        <w:pStyle w:val="ListParagraph"/>
        <w:numPr>
          <w:ilvl w:val="0"/>
          <w:numId w:val="3"/>
        </w:numPr>
        <w:spacing w:after="0" w:line="276" w:lineRule="auto"/>
        <w:jc w:val="both"/>
        <w:rPr>
          <w:rFonts w:cstheme="minorHAnsi"/>
        </w:rPr>
      </w:pPr>
      <w:r w:rsidRPr="00EF253E">
        <w:rPr>
          <w:rFonts w:cstheme="minorHAnsi"/>
        </w:rPr>
        <w:t>Usluga oglašavanja uredskih i proizvodnih prostora na društvenim mrežama, radio reklamama, led ekranima te google Ads.</w:t>
      </w:r>
    </w:p>
    <w:p w14:paraId="3ED9BDCD" w14:textId="3E974733" w:rsidR="00D4628D" w:rsidRPr="00EF253E" w:rsidRDefault="00000000" w:rsidP="003C3259">
      <w:pPr>
        <w:numPr>
          <w:ilvl w:val="0"/>
          <w:numId w:val="3"/>
        </w:numPr>
        <w:spacing w:after="0" w:line="276" w:lineRule="auto"/>
        <w:jc w:val="both"/>
        <w:rPr>
          <w:rFonts w:cstheme="minorHAnsi"/>
        </w:rPr>
      </w:pPr>
      <w:r w:rsidRPr="00EF253E">
        <w:rPr>
          <w:rFonts w:cstheme="minorHAnsi"/>
        </w:rPr>
        <w:t xml:space="preserve">Odvjetnički troškovi </w:t>
      </w:r>
    </w:p>
    <w:p w14:paraId="425332D8" w14:textId="77777777" w:rsidR="00D4628D" w:rsidRPr="00EF253E" w:rsidRDefault="00D4628D" w:rsidP="003C3259">
      <w:pPr>
        <w:spacing w:after="0" w:line="276" w:lineRule="auto"/>
        <w:jc w:val="both"/>
        <w:rPr>
          <w:rFonts w:cstheme="minorHAnsi"/>
        </w:rPr>
      </w:pPr>
    </w:p>
    <w:p w14:paraId="0CD26C5A" w14:textId="77777777" w:rsidR="00D4628D" w:rsidRPr="00EF253E" w:rsidRDefault="00000000" w:rsidP="003C3259">
      <w:pPr>
        <w:spacing w:after="0" w:line="276" w:lineRule="auto"/>
        <w:jc w:val="both"/>
        <w:rPr>
          <w:rFonts w:cstheme="minorHAnsi"/>
          <w:b/>
          <w:bCs/>
        </w:rPr>
      </w:pPr>
      <w:r w:rsidRPr="00EF253E">
        <w:rPr>
          <w:rFonts w:cstheme="minorHAnsi"/>
          <w:b/>
          <w:bCs/>
        </w:rPr>
        <w:t>B5) Ostali poslovni rashodi</w:t>
      </w:r>
    </w:p>
    <w:p w14:paraId="7F93710A" w14:textId="77777777" w:rsidR="00D4628D" w:rsidRPr="00EF253E" w:rsidRDefault="00000000" w:rsidP="003C3259">
      <w:pPr>
        <w:spacing w:after="0" w:line="276" w:lineRule="auto"/>
        <w:jc w:val="both"/>
        <w:rPr>
          <w:rFonts w:cstheme="minorHAnsi"/>
        </w:rPr>
      </w:pPr>
      <w:r w:rsidRPr="00EF253E">
        <w:rPr>
          <w:rFonts w:cstheme="minorHAnsi"/>
        </w:rPr>
        <w:t xml:space="preserve">        -     Darovi, donacije i ostali troškovi bez protučinidbe </w:t>
      </w:r>
    </w:p>
    <w:p w14:paraId="56647D40" w14:textId="77777777" w:rsidR="00D4628D" w:rsidRPr="00EF253E" w:rsidRDefault="00D4628D" w:rsidP="003C3259">
      <w:pPr>
        <w:spacing w:after="0" w:line="276" w:lineRule="auto"/>
        <w:jc w:val="both"/>
        <w:rPr>
          <w:rFonts w:cstheme="minorHAnsi"/>
          <w:b/>
          <w:bCs/>
        </w:rPr>
      </w:pPr>
    </w:p>
    <w:p w14:paraId="6825DA63" w14:textId="77777777" w:rsidR="00D4628D" w:rsidRPr="00EF253E" w:rsidRDefault="00000000" w:rsidP="003C3259">
      <w:pPr>
        <w:spacing w:after="0" w:line="276" w:lineRule="auto"/>
        <w:jc w:val="both"/>
        <w:rPr>
          <w:rFonts w:cstheme="minorHAnsi"/>
        </w:rPr>
      </w:pPr>
      <w:r w:rsidRPr="00EF253E">
        <w:rPr>
          <w:rFonts w:cstheme="minorHAnsi"/>
          <w:b/>
          <w:bCs/>
        </w:rPr>
        <w:t>D) Financijski prihodi</w:t>
      </w:r>
    </w:p>
    <w:p w14:paraId="0F37F583" w14:textId="77777777" w:rsidR="00D4628D" w:rsidRPr="00EF253E" w:rsidRDefault="00000000" w:rsidP="003C3259">
      <w:pPr>
        <w:spacing w:after="0" w:line="276" w:lineRule="auto"/>
        <w:jc w:val="both"/>
        <w:rPr>
          <w:rFonts w:cstheme="minorHAnsi"/>
        </w:rPr>
      </w:pPr>
      <w:r w:rsidRPr="00EF253E">
        <w:rPr>
          <w:rFonts w:cstheme="minorHAnsi"/>
        </w:rPr>
        <w:t xml:space="preserve">         -    Zatezne kamate te ostali prihodi s osnove kamata </w:t>
      </w:r>
    </w:p>
    <w:p w14:paraId="70D26B7E" w14:textId="77777777" w:rsidR="00D4628D" w:rsidRPr="00EF253E" w:rsidRDefault="00D4628D" w:rsidP="003C3259">
      <w:pPr>
        <w:spacing w:after="0" w:line="276" w:lineRule="auto"/>
        <w:jc w:val="both"/>
        <w:rPr>
          <w:rFonts w:cstheme="minorHAnsi"/>
        </w:rPr>
      </w:pPr>
    </w:p>
    <w:p w14:paraId="5372B6DC" w14:textId="77777777" w:rsidR="00D4628D" w:rsidRPr="00EF253E" w:rsidRDefault="00000000" w:rsidP="003C3259">
      <w:pPr>
        <w:spacing w:after="0" w:line="276" w:lineRule="auto"/>
        <w:jc w:val="both"/>
        <w:rPr>
          <w:rFonts w:cstheme="minorHAnsi"/>
        </w:rPr>
      </w:pPr>
      <w:r w:rsidRPr="00EF253E">
        <w:rPr>
          <w:rFonts w:cstheme="minorHAnsi"/>
          <w:b/>
          <w:bCs/>
        </w:rPr>
        <w:t>E) Financijski rashodi</w:t>
      </w:r>
    </w:p>
    <w:p w14:paraId="72DDF9F3" w14:textId="77777777" w:rsidR="00D4628D" w:rsidRPr="00EF253E" w:rsidRDefault="00000000" w:rsidP="003C3259">
      <w:pPr>
        <w:spacing w:after="0" w:line="276" w:lineRule="auto"/>
        <w:jc w:val="both"/>
        <w:rPr>
          <w:rFonts w:cstheme="minorHAnsi"/>
        </w:rPr>
      </w:pPr>
      <w:r w:rsidRPr="00EF253E">
        <w:rPr>
          <w:rFonts w:cstheme="minorHAnsi"/>
        </w:rPr>
        <w:t xml:space="preserve">    -    Kamate na postojeće kredite, troškovi zaduživanja, naknade za bankarske usluge i druge povezane troškove financiranja</w:t>
      </w:r>
    </w:p>
    <w:p w14:paraId="48CACBEC" w14:textId="77777777" w:rsidR="00D4628D" w:rsidRPr="00EF253E" w:rsidRDefault="00D4628D" w:rsidP="003C3259">
      <w:pPr>
        <w:spacing w:after="0" w:line="276" w:lineRule="auto"/>
        <w:jc w:val="both"/>
        <w:rPr>
          <w:rFonts w:cstheme="minorHAnsi"/>
        </w:rPr>
      </w:pPr>
    </w:p>
    <w:p w14:paraId="26FE0543" w14:textId="77777777" w:rsidR="00D4628D" w:rsidRPr="00EF253E" w:rsidRDefault="00D4628D" w:rsidP="003C3259">
      <w:pPr>
        <w:spacing w:after="0" w:line="276" w:lineRule="auto"/>
        <w:jc w:val="both"/>
        <w:rPr>
          <w:rFonts w:cstheme="minorHAnsi"/>
        </w:rPr>
      </w:pPr>
    </w:p>
    <w:p w14:paraId="7A1C9DB9" w14:textId="77777777" w:rsidR="00D4628D" w:rsidRPr="00EF253E" w:rsidRDefault="00D4628D" w:rsidP="003C3259">
      <w:pPr>
        <w:spacing w:after="0" w:line="276" w:lineRule="auto"/>
        <w:jc w:val="both"/>
        <w:rPr>
          <w:rFonts w:cstheme="minorHAnsi"/>
        </w:rPr>
      </w:pPr>
    </w:p>
    <w:p w14:paraId="36DBBFDD" w14:textId="77777777" w:rsidR="00D4628D" w:rsidRPr="00EF253E" w:rsidRDefault="00D4628D" w:rsidP="003C3259">
      <w:pPr>
        <w:spacing w:after="0" w:line="276" w:lineRule="auto"/>
        <w:jc w:val="both"/>
        <w:rPr>
          <w:rFonts w:cstheme="minorHAnsi"/>
        </w:rPr>
      </w:pPr>
    </w:p>
    <w:p w14:paraId="275C4C4A" w14:textId="77777777" w:rsidR="00D4628D" w:rsidRPr="00EF253E" w:rsidRDefault="00D4628D" w:rsidP="003C3259">
      <w:pPr>
        <w:spacing w:after="0" w:line="276" w:lineRule="auto"/>
        <w:jc w:val="both"/>
        <w:rPr>
          <w:rFonts w:cstheme="minorHAnsi"/>
        </w:rPr>
      </w:pPr>
    </w:p>
    <w:p w14:paraId="1AE785E8" w14:textId="77777777" w:rsidR="00D4628D" w:rsidRPr="00EF253E" w:rsidRDefault="00D4628D" w:rsidP="003C3259">
      <w:pPr>
        <w:spacing w:after="0" w:line="276" w:lineRule="auto"/>
        <w:jc w:val="both"/>
        <w:rPr>
          <w:rFonts w:cstheme="minorHAnsi"/>
        </w:rPr>
      </w:pPr>
    </w:p>
    <w:p w14:paraId="3F08D2A6" w14:textId="77777777" w:rsidR="00D4628D" w:rsidRPr="00EF253E" w:rsidRDefault="00D4628D" w:rsidP="003C3259">
      <w:pPr>
        <w:spacing w:after="0" w:line="276" w:lineRule="auto"/>
        <w:jc w:val="both"/>
        <w:rPr>
          <w:rFonts w:cstheme="minorHAnsi"/>
        </w:rPr>
      </w:pPr>
    </w:p>
    <w:p w14:paraId="5085FB14" w14:textId="77777777" w:rsidR="00D4628D" w:rsidRPr="00EF253E" w:rsidRDefault="00D4628D" w:rsidP="003C3259">
      <w:pPr>
        <w:spacing w:after="0" w:line="276" w:lineRule="auto"/>
        <w:jc w:val="both"/>
        <w:rPr>
          <w:rFonts w:cstheme="minorHAnsi"/>
        </w:rPr>
      </w:pPr>
    </w:p>
    <w:p w14:paraId="3EFE00C3" w14:textId="77777777" w:rsidR="00D4628D" w:rsidRPr="00EF253E" w:rsidRDefault="00D4628D" w:rsidP="003C3259">
      <w:pPr>
        <w:spacing w:after="0" w:line="276" w:lineRule="auto"/>
        <w:jc w:val="both"/>
        <w:rPr>
          <w:rFonts w:cstheme="minorHAnsi"/>
        </w:rPr>
      </w:pPr>
    </w:p>
    <w:p w14:paraId="31701228" w14:textId="77777777" w:rsidR="00D4628D" w:rsidRPr="00EF253E" w:rsidRDefault="00D4628D" w:rsidP="003C3259">
      <w:pPr>
        <w:spacing w:after="0" w:line="276" w:lineRule="auto"/>
        <w:jc w:val="both"/>
        <w:rPr>
          <w:rFonts w:cstheme="minorHAnsi"/>
        </w:rPr>
      </w:pPr>
    </w:p>
    <w:p w14:paraId="33754FCA" w14:textId="77777777" w:rsidR="00D4628D" w:rsidRPr="00EF253E" w:rsidRDefault="00D4628D" w:rsidP="003C3259">
      <w:pPr>
        <w:spacing w:after="0" w:line="276" w:lineRule="auto"/>
        <w:jc w:val="both"/>
        <w:rPr>
          <w:rFonts w:cstheme="minorHAnsi"/>
        </w:rPr>
      </w:pPr>
    </w:p>
    <w:p w14:paraId="3682C842" w14:textId="77777777" w:rsidR="00D4628D" w:rsidRPr="00EF253E" w:rsidRDefault="00D4628D" w:rsidP="003C3259">
      <w:pPr>
        <w:spacing w:after="0" w:line="276" w:lineRule="auto"/>
        <w:jc w:val="both"/>
        <w:rPr>
          <w:rFonts w:cstheme="minorHAnsi"/>
        </w:rPr>
      </w:pPr>
    </w:p>
    <w:p w14:paraId="52495794" w14:textId="77777777" w:rsidR="00D4628D" w:rsidRPr="00EF253E" w:rsidRDefault="00D4628D" w:rsidP="003C3259">
      <w:pPr>
        <w:spacing w:after="0" w:line="276" w:lineRule="auto"/>
        <w:jc w:val="both"/>
        <w:rPr>
          <w:rFonts w:cstheme="minorHAnsi"/>
        </w:rPr>
      </w:pPr>
    </w:p>
    <w:p w14:paraId="62B1AD2B" w14:textId="77777777" w:rsidR="00D4628D" w:rsidRPr="00EF253E" w:rsidRDefault="00D4628D" w:rsidP="003C3259">
      <w:pPr>
        <w:spacing w:after="0" w:line="276" w:lineRule="auto"/>
        <w:jc w:val="both"/>
        <w:rPr>
          <w:rFonts w:cstheme="minorHAnsi"/>
        </w:rPr>
      </w:pPr>
    </w:p>
    <w:p w14:paraId="554D33BF" w14:textId="77777777" w:rsidR="00D4628D" w:rsidRPr="00EF253E" w:rsidRDefault="00D4628D" w:rsidP="003C3259">
      <w:pPr>
        <w:spacing w:after="0" w:line="276" w:lineRule="auto"/>
        <w:jc w:val="both"/>
        <w:rPr>
          <w:rFonts w:cstheme="minorHAnsi"/>
        </w:rPr>
      </w:pPr>
    </w:p>
    <w:p w14:paraId="0DC6FA29" w14:textId="77777777" w:rsidR="00D4628D" w:rsidRPr="00EF253E" w:rsidRDefault="00D4628D" w:rsidP="003C3259">
      <w:pPr>
        <w:spacing w:after="0" w:line="276" w:lineRule="auto"/>
        <w:jc w:val="both"/>
        <w:rPr>
          <w:rFonts w:cstheme="minorHAnsi"/>
        </w:rPr>
      </w:pPr>
    </w:p>
    <w:p w14:paraId="2577AD38" w14:textId="77777777" w:rsidR="00D4628D" w:rsidRPr="00EF253E" w:rsidRDefault="00D4628D" w:rsidP="003C3259">
      <w:pPr>
        <w:spacing w:after="0" w:line="276" w:lineRule="auto"/>
        <w:jc w:val="both"/>
        <w:rPr>
          <w:rFonts w:cstheme="minorHAnsi"/>
        </w:rPr>
      </w:pPr>
    </w:p>
    <w:p w14:paraId="7B3D0B44" w14:textId="77777777" w:rsidR="00D4628D" w:rsidRPr="00EF253E" w:rsidRDefault="00D4628D" w:rsidP="003C3259">
      <w:pPr>
        <w:spacing w:after="0" w:line="276" w:lineRule="auto"/>
        <w:jc w:val="both"/>
        <w:rPr>
          <w:rFonts w:cstheme="minorHAnsi"/>
        </w:rPr>
      </w:pPr>
    </w:p>
    <w:p w14:paraId="6FE62C4E" w14:textId="77777777" w:rsidR="00D4628D" w:rsidRPr="00EF253E" w:rsidRDefault="00D4628D" w:rsidP="003C3259">
      <w:pPr>
        <w:spacing w:after="0" w:line="276" w:lineRule="auto"/>
        <w:jc w:val="both"/>
        <w:rPr>
          <w:rFonts w:cstheme="minorHAnsi"/>
        </w:rPr>
      </w:pPr>
    </w:p>
    <w:p w14:paraId="6C3EAF3C" w14:textId="77777777" w:rsidR="00D4628D" w:rsidRPr="00EF253E" w:rsidRDefault="00D4628D" w:rsidP="003C3259">
      <w:pPr>
        <w:spacing w:after="0" w:line="276" w:lineRule="auto"/>
        <w:jc w:val="both"/>
        <w:rPr>
          <w:rFonts w:cstheme="minorHAnsi"/>
        </w:rPr>
      </w:pPr>
    </w:p>
    <w:p w14:paraId="3BD57739" w14:textId="77777777" w:rsidR="00D4628D" w:rsidRPr="00EF253E" w:rsidRDefault="00D4628D" w:rsidP="003C3259">
      <w:pPr>
        <w:spacing w:after="0" w:line="276" w:lineRule="auto"/>
        <w:jc w:val="both"/>
        <w:rPr>
          <w:rFonts w:cstheme="minorHAnsi"/>
        </w:rPr>
      </w:pPr>
    </w:p>
    <w:p w14:paraId="074BAB3D" w14:textId="77777777" w:rsidR="00D4628D" w:rsidRPr="00EF253E" w:rsidRDefault="00D4628D" w:rsidP="003C3259">
      <w:pPr>
        <w:spacing w:after="0" w:line="276" w:lineRule="auto"/>
        <w:jc w:val="both"/>
        <w:rPr>
          <w:rFonts w:cstheme="minorHAnsi"/>
        </w:rPr>
      </w:pPr>
    </w:p>
    <w:p w14:paraId="7CF4FB5A" w14:textId="77777777" w:rsidR="00D4628D" w:rsidRPr="00EF253E" w:rsidRDefault="00D4628D" w:rsidP="003C3259">
      <w:pPr>
        <w:spacing w:after="0" w:line="276" w:lineRule="auto"/>
        <w:jc w:val="both"/>
        <w:rPr>
          <w:rFonts w:cstheme="minorHAnsi"/>
        </w:rPr>
      </w:pPr>
    </w:p>
    <w:p w14:paraId="5D5BB4BD" w14:textId="77777777" w:rsidR="00D4628D" w:rsidRPr="00EF253E" w:rsidRDefault="00D4628D" w:rsidP="003C3259">
      <w:pPr>
        <w:spacing w:after="0" w:line="276" w:lineRule="auto"/>
        <w:jc w:val="both"/>
        <w:rPr>
          <w:rFonts w:cstheme="minorHAnsi"/>
        </w:rPr>
      </w:pPr>
    </w:p>
    <w:p w14:paraId="136172DF" w14:textId="77777777" w:rsidR="00681D79" w:rsidRDefault="00681D79" w:rsidP="003C3259">
      <w:pPr>
        <w:spacing w:after="0" w:line="276" w:lineRule="auto"/>
        <w:jc w:val="both"/>
        <w:rPr>
          <w:rFonts w:cstheme="minorHAnsi"/>
        </w:rPr>
      </w:pPr>
    </w:p>
    <w:p w14:paraId="4B84C537" w14:textId="6F866F1C" w:rsidR="00D4628D" w:rsidRPr="00EF253E" w:rsidRDefault="00000000" w:rsidP="003C3259">
      <w:pPr>
        <w:spacing w:after="0" w:line="276" w:lineRule="auto"/>
        <w:jc w:val="both"/>
        <w:rPr>
          <w:rFonts w:cstheme="minorHAnsi"/>
        </w:rPr>
      </w:pPr>
      <w:r w:rsidRPr="00EF253E">
        <w:rPr>
          <w:rFonts w:cstheme="minorHAnsi"/>
        </w:rPr>
        <w:lastRenderedPageBreak/>
        <w:t>Pregled projiciranog financijskog plana za 202</w:t>
      </w:r>
      <w:r w:rsidR="009B71DD" w:rsidRPr="00EF253E">
        <w:rPr>
          <w:rFonts w:cstheme="minorHAnsi"/>
        </w:rPr>
        <w:t>5</w:t>
      </w:r>
      <w:r w:rsidRPr="00EF253E">
        <w:rPr>
          <w:rFonts w:cstheme="minorHAnsi"/>
        </w:rPr>
        <w:t>.godinu prikazan je kako slijedi:</w:t>
      </w:r>
    </w:p>
    <w:p w14:paraId="3F8EAF44" w14:textId="77777777" w:rsidR="00D4628D" w:rsidRPr="00EF253E" w:rsidRDefault="00D4628D" w:rsidP="003C3259">
      <w:pPr>
        <w:spacing w:after="0" w:line="276" w:lineRule="auto"/>
        <w:jc w:val="both"/>
        <w:rPr>
          <w:rFonts w:cstheme="minorHAnsi"/>
        </w:rPr>
      </w:pPr>
    </w:p>
    <w:p w14:paraId="5FE686D6" w14:textId="77777777" w:rsidR="00D4628D" w:rsidRPr="00EF253E" w:rsidRDefault="00D4628D" w:rsidP="003C3259">
      <w:pPr>
        <w:spacing w:after="0" w:line="276" w:lineRule="auto"/>
        <w:jc w:val="both"/>
        <w:rPr>
          <w:rFonts w:cstheme="minorHAnsi"/>
        </w:rPr>
      </w:pPr>
    </w:p>
    <w:p w14:paraId="29CFB65B" w14:textId="77777777" w:rsidR="00D4628D" w:rsidRPr="00EF253E" w:rsidRDefault="00D4628D" w:rsidP="003C3259">
      <w:pPr>
        <w:spacing w:after="0" w:line="276" w:lineRule="auto"/>
        <w:jc w:val="both"/>
        <w:rPr>
          <w:rFonts w:cstheme="minorHAnsi"/>
        </w:rPr>
      </w:pPr>
    </w:p>
    <w:tbl>
      <w:tblPr>
        <w:tblW w:w="8475" w:type="dxa"/>
        <w:tblLayout w:type="fixed"/>
        <w:tblCellMar>
          <w:left w:w="30" w:type="dxa"/>
          <w:right w:w="30" w:type="dxa"/>
        </w:tblCellMar>
        <w:tblLook w:val="04A0" w:firstRow="1" w:lastRow="0" w:firstColumn="1" w:lastColumn="0" w:noHBand="0" w:noVBand="1"/>
      </w:tblPr>
      <w:tblGrid>
        <w:gridCol w:w="594"/>
        <w:gridCol w:w="4674"/>
        <w:gridCol w:w="3207"/>
      </w:tblGrid>
      <w:tr w:rsidR="00D4628D" w:rsidRPr="00EF253E" w14:paraId="2FFEB20A" w14:textId="77777777">
        <w:trPr>
          <w:trHeight w:val="276"/>
        </w:trPr>
        <w:tc>
          <w:tcPr>
            <w:tcW w:w="594" w:type="dxa"/>
            <w:vAlign w:val="bottom"/>
          </w:tcPr>
          <w:p w14:paraId="20938924" w14:textId="77777777" w:rsidR="00D4628D" w:rsidRPr="00EF253E" w:rsidRDefault="00D4628D" w:rsidP="003C3259">
            <w:pPr>
              <w:widowControl w:val="0"/>
              <w:jc w:val="both"/>
              <w:rPr>
                <w:rFonts w:cstheme="minorHAnsi"/>
              </w:rPr>
            </w:pPr>
          </w:p>
        </w:tc>
        <w:tc>
          <w:tcPr>
            <w:tcW w:w="4674" w:type="dxa"/>
            <w:vAlign w:val="bottom"/>
          </w:tcPr>
          <w:p w14:paraId="5700F9E0" w14:textId="77777777" w:rsidR="00D4628D" w:rsidRPr="00EF253E" w:rsidRDefault="00000000" w:rsidP="003C3259">
            <w:pPr>
              <w:widowControl w:val="0"/>
              <w:jc w:val="both"/>
              <w:rPr>
                <w:rFonts w:cstheme="minorHAnsi"/>
              </w:rPr>
            </w:pPr>
            <w:r w:rsidRPr="00EF253E">
              <w:rPr>
                <w:rFonts w:cstheme="minorHAnsi"/>
                <w:b/>
              </w:rPr>
              <w:t xml:space="preserve"> FINANCIJSKI PLAN</w:t>
            </w:r>
          </w:p>
        </w:tc>
        <w:tc>
          <w:tcPr>
            <w:tcW w:w="3207" w:type="dxa"/>
            <w:vAlign w:val="bottom"/>
          </w:tcPr>
          <w:p w14:paraId="5B7EF15F" w14:textId="70B0DA57" w:rsidR="00D4628D" w:rsidRPr="00EF253E" w:rsidRDefault="00000000" w:rsidP="003C3259">
            <w:pPr>
              <w:widowControl w:val="0"/>
              <w:jc w:val="both"/>
              <w:rPr>
                <w:rFonts w:cstheme="minorHAnsi"/>
              </w:rPr>
            </w:pPr>
            <w:r w:rsidRPr="00EF253E">
              <w:rPr>
                <w:rFonts w:cstheme="minorHAnsi"/>
                <w:b/>
              </w:rPr>
              <w:t>202</w:t>
            </w:r>
            <w:r w:rsidR="006D43D1" w:rsidRPr="00EF253E">
              <w:rPr>
                <w:rFonts w:cstheme="minorHAnsi"/>
                <w:b/>
              </w:rPr>
              <w:t>5</w:t>
            </w:r>
            <w:r w:rsidRPr="00EF253E">
              <w:rPr>
                <w:rFonts w:cstheme="minorHAnsi"/>
                <w:b/>
              </w:rPr>
              <w:t>. (EUR)</w:t>
            </w:r>
          </w:p>
        </w:tc>
      </w:tr>
      <w:tr w:rsidR="00D4628D" w:rsidRPr="00EF253E" w14:paraId="5E55C57F" w14:textId="77777777">
        <w:trPr>
          <w:trHeight w:val="276"/>
        </w:trPr>
        <w:tc>
          <w:tcPr>
            <w:tcW w:w="594" w:type="dxa"/>
            <w:vAlign w:val="bottom"/>
          </w:tcPr>
          <w:p w14:paraId="5900EC05" w14:textId="77777777" w:rsidR="00D4628D" w:rsidRPr="00EF253E" w:rsidRDefault="00000000" w:rsidP="003C3259">
            <w:pPr>
              <w:widowControl w:val="0"/>
              <w:jc w:val="both"/>
              <w:rPr>
                <w:rFonts w:cstheme="minorHAnsi"/>
              </w:rPr>
            </w:pPr>
            <w:r w:rsidRPr="00EF253E">
              <w:rPr>
                <w:rFonts w:cstheme="minorHAnsi"/>
                <w:i/>
              </w:rPr>
              <w:t>A</w:t>
            </w:r>
          </w:p>
        </w:tc>
        <w:tc>
          <w:tcPr>
            <w:tcW w:w="4674" w:type="dxa"/>
            <w:vAlign w:val="bottom"/>
          </w:tcPr>
          <w:p w14:paraId="136B531C" w14:textId="77777777" w:rsidR="00D4628D" w:rsidRPr="00EF253E" w:rsidRDefault="00000000" w:rsidP="003C3259">
            <w:pPr>
              <w:widowControl w:val="0"/>
              <w:jc w:val="both"/>
              <w:rPr>
                <w:rFonts w:cstheme="minorHAnsi"/>
              </w:rPr>
            </w:pPr>
            <w:r w:rsidRPr="00EF253E">
              <w:rPr>
                <w:rFonts w:cstheme="minorHAnsi"/>
                <w:b/>
              </w:rPr>
              <w:t>POSLOVNI PRIHODI (A1+A2+A3)</w:t>
            </w:r>
          </w:p>
        </w:tc>
        <w:tc>
          <w:tcPr>
            <w:tcW w:w="3207" w:type="dxa"/>
            <w:vAlign w:val="bottom"/>
          </w:tcPr>
          <w:p w14:paraId="1760241A" w14:textId="66C18C2A" w:rsidR="00D4628D" w:rsidRPr="00EF253E" w:rsidRDefault="00E34380" w:rsidP="003C3259">
            <w:pPr>
              <w:widowControl w:val="0"/>
              <w:jc w:val="both"/>
              <w:rPr>
                <w:rFonts w:cstheme="minorHAnsi"/>
              </w:rPr>
            </w:pPr>
            <w:r>
              <w:rPr>
                <w:rFonts w:cstheme="minorHAnsi"/>
                <w:b/>
              </w:rPr>
              <w:t>630.000,00</w:t>
            </w:r>
          </w:p>
        </w:tc>
      </w:tr>
      <w:tr w:rsidR="00D4628D" w:rsidRPr="00EF253E" w14:paraId="4E6D6066" w14:textId="77777777">
        <w:trPr>
          <w:trHeight w:val="276"/>
        </w:trPr>
        <w:tc>
          <w:tcPr>
            <w:tcW w:w="594" w:type="dxa"/>
            <w:vAlign w:val="bottom"/>
          </w:tcPr>
          <w:p w14:paraId="1B8680FD" w14:textId="77777777" w:rsidR="00D4628D" w:rsidRPr="00EF253E" w:rsidRDefault="00000000" w:rsidP="003C3259">
            <w:pPr>
              <w:widowControl w:val="0"/>
              <w:jc w:val="both"/>
              <w:rPr>
                <w:rFonts w:cstheme="minorHAnsi"/>
              </w:rPr>
            </w:pPr>
            <w:r w:rsidRPr="00EF253E">
              <w:rPr>
                <w:rFonts w:cstheme="minorHAnsi"/>
                <w:i/>
              </w:rPr>
              <w:t>A1</w:t>
            </w:r>
          </w:p>
        </w:tc>
        <w:tc>
          <w:tcPr>
            <w:tcW w:w="4674" w:type="dxa"/>
            <w:vAlign w:val="bottom"/>
          </w:tcPr>
          <w:p w14:paraId="120F3A50" w14:textId="77777777" w:rsidR="00D4628D" w:rsidRPr="00EF253E" w:rsidRDefault="00000000" w:rsidP="003C3259">
            <w:pPr>
              <w:widowControl w:val="0"/>
              <w:jc w:val="both"/>
              <w:rPr>
                <w:rFonts w:cstheme="minorHAnsi"/>
              </w:rPr>
            </w:pPr>
            <w:r w:rsidRPr="00EF253E">
              <w:rPr>
                <w:rFonts w:cstheme="minorHAnsi"/>
              </w:rPr>
              <w:t>Prihodi od prodaje</w:t>
            </w:r>
          </w:p>
        </w:tc>
        <w:tc>
          <w:tcPr>
            <w:tcW w:w="3207" w:type="dxa"/>
            <w:vAlign w:val="bottom"/>
          </w:tcPr>
          <w:p w14:paraId="6D3CBEB7" w14:textId="6B52BD14" w:rsidR="00D4628D" w:rsidRPr="00EF253E" w:rsidRDefault="00E34380" w:rsidP="003C3259">
            <w:pPr>
              <w:widowControl w:val="0"/>
              <w:jc w:val="both"/>
              <w:rPr>
                <w:rFonts w:cstheme="minorHAnsi"/>
              </w:rPr>
            </w:pPr>
            <w:r>
              <w:rPr>
                <w:rFonts w:cstheme="minorHAnsi"/>
              </w:rPr>
              <w:t>438.000,00</w:t>
            </w:r>
          </w:p>
        </w:tc>
      </w:tr>
      <w:tr w:rsidR="00D4628D" w:rsidRPr="00EF253E" w14:paraId="783262BC" w14:textId="77777777">
        <w:trPr>
          <w:trHeight w:val="276"/>
        </w:trPr>
        <w:tc>
          <w:tcPr>
            <w:tcW w:w="594" w:type="dxa"/>
            <w:vAlign w:val="bottom"/>
          </w:tcPr>
          <w:p w14:paraId="551814E0" w14:textId="77777777" w:rsidR="00D4628D" w:rsidRPr="00EF253E" w:rsidRDefault="00000000" w:rsidP="003C3259">
            <w:pPr>
              <w:widowControl w:val="0"/>
              <w:jc w:val="both"/>
              <w:rPr>
                <w:rFonts w:cstheme="minorHAnsi"/>
              </w:rPr>
            </w:pPr>
            <w:r w:rsidRPr="00EF253E">
              <w:rPr>
                <w:rFonts w:cstheme="minorHAnsi"/>
                <w:i/>
              </w:rPr>
              <w:t>A3</w:t>
            </w:r>
          </w:p>
        </w:tc>
        <w:tc>
          <w:tcPr>
            <w:tcW w:w="4674" w:type="dxa"/>
            <w:vAlign w:val="bottom"/>
          </w:tcPr>
          <w:p w14:paraId="17E5BDD4" w14:textId="77777777" w:rsidR="00D4628D" w:rsidRPr="00EF253E" w:rsidRDefault="00000000" w:rsidP="003C3259">
            <w:pPr>
              <w:widowControl w:val="0"/>
              <w:jc w:val="both"/>
              <w:rPr>
                <w:rFonts w:cstheme="minorHAnsi"/>
              </w:rPr>
            </w:pPr>
            <w:r w:rsidRPr="00EF253E">
              <w:rPr>
                <w:rFonts w:cstheme="minorHAnsi"/>
              </w:rPr>
              <w:t>Ostali poslovni prihodi</w:t>
            </w:r>
          </w:p>
        </w:tc>
        <w:tc>
          <w:tcPr>
            <w:tcW w:w="3207" w:type="dxa"/>
            <w:vAlign w:val="bottom"/>
          </w:tcPr>
          <w:p w14:paraId="63B0296F" w14:textId="0A1F861E" w:rsidR="00D4628D" w:rsidRPr="00EF253E" w:rsidRDefault="00E34380" w:rsidP="003C3259">
            <w:pPr>
              <w:widowControl w:val="0"/>
              <w:jc w:val="both"/>
              <w:rPr>
                <w:rFonts w:cstheme="minorHAnsi"/>
              </w:rPr>
            </w:pPr>
            <w:r>
              <w:rPr>
                <w:rFonts w:cstheme="minorHAnsi"/>
              </w:rPr>
              <w:t>192.000,00</w:t>
            </w:r>
          </w:p>
        </w:tc>
      </w:tr>
      <w:tr w:rsidR="00D4628D" w:rsidRPr="00EF253E" w14:paraId="2A459CA1" w14:textId="77777777">
        <w:trPr>
          <w:trHeight w:val="276"/>
        </w:trPr>
        <w:tc>
          <w:tcPr>
            <w:tcW w:w="594" w:type="dxa"/>
            <w:vAlign w:val="bottom"/>
          </w:tcPr>
          <w:p w14:paraId="4002B737" w14:textId="77777777" w:rsidR="00D4628D" w:rsidRPr="00EF253E" w:rsidRDefault="00000000" w:rsidP="003C3259">
            <w:pPr>
              <w:widowControl w:val="0"/>
              <w:jc w:val="both"/>
              <w:rPr>
                <w:rFonts w:cstheme="minorHAnsi"/>
              </w:rPr>
            </w:pPr>
            <w:r w:rsidRPr="00EF253E">
              <w:rPr>
                <w:rFonts w:cstheme="minorHAnsi"/>
                <w:i/>
              </w:rPr>
              <w:t>B</w:t>
            </w:r>
          </w:p>
        </w:tc>
        <w:tc>
          <w:tcPr>
            <w:tcW w:w="4674" w:type="dxa"/>
            <w:vAlign w:val="bottom"/>
          </w:tcPr>
          <w:p w14:paraId="433B88A1" w14:textId="77777777" w:rsidR="00D4628D" w:rsidRPr="00EF253E" w:rsidRDefault="00000000" w:rsidP="003C3259">
            <w:pPr>
              <w:widowControl w:val="0"/>
              <w:jc w:val="both"/>
              <w:rPr>
                <w:rFonts w:cstheme="minorHAnsi"/>
              </w:rPr>
            </w:pPr>
            <w:r w:rsidRPr="00EF253E">
              <w:rPr>
                <w:rFonts w:cstheme="minorHAnsi"/>
                <w:b/>
              </w:rPr>
              <w:t>POSLOVNI RASHODI (B1+B2+B3+B4+B5)</w:t>
            </w:r>
          </w:p>
        </w:tc>
        <w:tc>
          <w:tcPr>
            <w:tcW w:w="3207" w:type="dxa"/>
            <w:vAlign w:val="bottom"/>
          </w:tcPr>
          <w:p w14:paraId="5DF5658C" w14:textId="39DAEC30" w:rsidR="00D4628D" w:rsidRPr="00EF253E" w:rsidRDefault="00E34380" w:rsidP="003C3259">
            <w:pPr>
              <w:widowControl w:val="0"/>
              <w:jc w:val="both"/>
              <w:rPr>
                <w:rFonts w:cstheme="minorHAnsi"/>
              </w:rPr>
            </w:pPr>
            <w:r>
              <w:rPr>
                <w:rFonts w:cstheme="minorHAnsi"/>
                <w:b/>
              </w:rPr>
              <w:t>524.350,00</w:t>
            </w:r>
          </w:p>
        </w:tc>
      </w:tr>
      <w:tr w:rsidR="00D4628D" w:rsidRPr="00EF253E" w14:paraId="6002E9BF" w14:textId="77777777">
        <w:trPr>
          <w:trHeight w:val="276"/>
        </w:trPr>
        <w:tc>
          <w:tcPr>
            <w:tcW w:w="594" w:type="dxa"/>
            <w:vAlign w:val="bottom"/>
          </w:tcPr>
          <w:p w14:paraId="4B968E20" w14:textId="77777777" w:rsidR="00D4628D" w:rsidRPr="00EF253E" w:rsidRDefault="00000000" w:rsidP="003C3259">
            <w:pPr>
              <w:widowControl w:val="0"/>
              <w:jc w:val="both"/>
              <w:rPr>
                <w:rFonts w:cstheme="minorHAnsi"/>
              </w:rPr>
            </w:pPr>
            <w:r w:rsidRPr="00EF253E">
              <w:rPr>
                <w:rFonts w:cstheme="minorHAnsi"/>
                <w:i/>
              </w:rPr>
              <w:t>B1</w:t>
            </w:r>
          </w:p>
        </w:tc>
        <w:tc>
          <w:tcPr>
            <w:tcW w:w="4674" w:type="dxa"/>
            <w:vAlign w:val="bottom"/>
          </w:tcPr>
          <w:p w14:paraId="69D73FF5" w14:textId="77777777" w:rsidR="00D4628D" w:rsidRPr="00EF253E" w:rsidRDefault="00000000" w:rsidP="003C3259">
            <w:pPr>
              <w:widowControl w:val="0"/>
              <w:jc w:val="both"/>
              <w:rPr>
                <w:rFonts w:cstheme="minorHAnsi"/>
              </w:rPr>
            </w:pPr>
            <w:r w:rsidRPr="00EF253E">
              <w:rPr>
                <w:rFonts w:cstheme="minorHAnsi"/>
              </w:rPr>
              <w:t>Materijalni troškovi</w:t>
            </w:r>
          </w:p>
        </w:tc>
        <w:tc>
          <w:tcPr>
            <w:tcW w:w="3207" w:type="dxa"/>
            <w:vAlign w:val="bottom"/>
          </w:tcPr>
          <w:p w14:paraId="01BD8E26" w14:textId="61067D43" w:rsidR="00D4628D" w:rsidRPr="00EF253E" w:rsidRDefault="00000000" w:rsidP="003C3259">
            <w:pPr>
              <w:widowControl w:val="0"/>
              <w:jc w:val="both"/>
              <w:rPr>
                <w:rFonts w:cstheme="minorHAnsi"/>
              </w:rPr>
            </w:pPr>
            <w:r w:rsidRPr="00EF253E">
              <w:rPr>
                <w:rFonts w:cstheme="minorHAnsi"/>
              </w:rPr>
              <w:t>4</w:t>
            </w:r>
            <w:r w:rsidR="006D43D1" w:rsidRPr="00EF253E">
              <w:rPr>
                <w:rFonts w:cstheme="minorHAnsi"/>
              </w:rPr>
              <w:t>5</w:t>
            </w:r>
            <w:r w:rsidRPr="00EF253E">
              <w:rPr>
                <w:rFonts w:cstheme="minorHAnsi"/>
              </w:rPr>
              <w:t>.</w:t>
            </w:r>
            <w:r w:rsidR="006D43D1" w:rsidRPr="00EF253E">
              <w:rPr>
                <w:rFonts w:cstheme="minorHAnsi"/>
              </w:rPr>
              <w:t>15</w:t>
            </w:r>
            <w:r w:rsidRPr="00EF253E">
              <w:rPr>
                <w:rFonts w:cstheme="minorHAnsi"/>
              </w:rPr>
              <w:t>0,00</w:t>
            </w:r>
          </w:p>
        </w:tc>
      </w:tr>
      <w:tr w:rsidR="00D4628D" w:rsidRPr="00EF253E" w14:paraId="324F4C50" w14:textId="77777777">
        <w:trPr>
          <w:trHeight w:val="276"/>
        </w:trPr>
        <w:tc>
          <w:tcPr>
            <w:tcW w:w="594" w:type="dxa"/>
            <w:vAlign w:val="bottom"/>
          </w:tcPr>
          <w:p w14:paraId="6ACE2917" w14:textId="77777777" w:rsidR="00D4628D" w:rsidRPr="00EF253E" w:rsidRDefault="00000000" w:rsidP="003C3259">
            <w:pPr>
              <w:widowControl w:val="0"/>
              <w:jc w:val="both"/>
              <w:rPr>
                <w:rFonts w:cstheme="minorHAnsi"/>
              </w:rPr>
            </w:pPr>
            <w:r w:rsidRPr="00EF253E">
              <w:rPr>
                <w:rFonts w:cstheme="minorHAnsi"/>
                <w:i/>
              </w:rPr>
              <w:t>B2</w:t>
            </w:r>
          </w:p>
        </w:tc>
        <w:tc>
          <w:tcPr>
            <w:tcW w:w="4674" w:type="dxa"/>
            <w:vAlign w:val="bottom"/>
          </w:tcPr>
          <w:p w14:paraId="020B4CFF" w14:textId="77777777" w:rsidR="00D4628D" w:rsidRPr="00EF253E" w:rsidRDefault="00000000" w:rsidP="003C3259">
            <w:pPr>
              <w:widowControl w:val="0"/>
              <w:jc w:val="both"/>
              <w:rPr>
                <w:rFonts w:cstheme="minorHAnsi"/>
              </w:rPr>
            </w:pPr>
            <w:r w:rsidRPr="00EF253E">
              <w:rPr>
                <w:rFonts w:cstheme="minorHAnsi"/>
              </w:rPr>
              <w:t>Troškovi osoblja</w:t>
            </w:r>
          </w:p>
        </w:tc>
        <w:tc>
          <w:tcPr>
            <w:tcW w:w="3207" w:type="dxa"/>
            <w:vAlign w:val="bottom"/>
          </w:tcPr>
          <w:p w14:paraId="06958D02" w14:textId="4F98E03C" w:rsidR="00D4628D" w:rsidRPr="00EF253E" w:rsidRDefault="008415C1" w:rsidP="003C3259">
            <w:pPr>
              <w:widowControl w:val="0"/>
              <w:jc w:val="both"/>
              <w:rPr>
                <w:rFonts w:cstheme="minorHAnsi"/>
              </w:rPr>
            </w:pPr>
            <w:r>
              <w:rPr>
                <w:rFonts w:cstheme="minorHAnsi"/>
              </w:rPr>
              <w:t>235.000,00</w:t>
            </w:r>
          </w:p>
        </w:tc>
      </w:tr>
      <w:tr w:rsidR="00D4628D" w:rsidRPr="00EF253E" w14:paraId="7F9FE6BD" w14:textId="77777777">
        <w:trPr>
          <w:trHeight w:val="276"/>
        </w:trPr>
        <w:tc>
          <w:tcPr>
            <w:tcW w:w="594" w:type="dxa"/>
            <w:vAlign w:val="bottom"/>
          </w:tcPr>
          <w:p w14:paraId="272F6794" w14:textId="77777777" w:rsidR="00D4628D" w:rsidRPr="00EF253E" w:rsidRDefault="00000000" w:rsidP="003C3259">
            <w:pPr>
              <w:widowControl w:val="0"/>
              <w:jc w:val="both"/>
              <w:rPr>
                <w:rFonts w:cstheme="minorHAnsi"/>
              </w:rPr>
            </w:pPr>
            <w:r w:rsidRPr="00EF253E">
              <w:rPr>
                <w:rFonts w:cstheme="minorHAnsi"/>
                <w:i/>
              </w:rPr>
              <w:t>B3</w:t>
            </w:r>
          </w:p>
        </w:tc>
        <w:tc>
          <w:tcPr>
            <w:tcW w:w="4674" w:type="dxa"/>
            <w:vAlign w:val="bottom"/>
          </w:tcPr>
          <w:p w14:paraId="60A57124" w14:textId="77777777" w:rsidR="00D4628D" w:rsidRPr="00EF253E" w:rsidRDefault="00000000" w:rsidP="003C3259">
            <w:pPr>
              <w:widowControl w:val="0"/>
              <w:jc w:val="both"/>
              <w:rPr>
                <w:rFonts w:cstheme="minorHAnsi"/>
              </w:rPr>
            </w:pPr>
            <w:r w:rsidRPr="00EF253E">
              <w:rPr>
                <w:rFonts w:cstheme="minorHAnsi"/>
              </w:rPr>
              <w:t>Amortizacija</w:t>
            </w:r>
          </w:p>
        </w:tc>
        <w:tc>
          <w:tcPr>
            <w:tcW w:w="3207" w:type="dxa"/>
            <w:vAlign w:val="bottom"/>
          </w:tcPr>
          <w:p w14:paraId="45F26881" w14:textId="4101C52B" w:rsidR="00D4628D" w:rsidRPr="00EF253E" w:rsidRDefault="008415C1" w:rsidP="003C3259">
            <w:pPr>
              <w:widowControl w:val="0"/>
              <w:jc w:val="both"/>
              <w:rPr>
                <w:rFonts w:cstheme="minorHAnsi"/>
              </w:rPr>
            </w:pPr>
            <w:r>
              <w:rPr>
                <w:rFonts w:cstheme="minorHAnsi"/>
              </w:rPr>
              <w:t>200.000,00</w:t>
            </w:r>
          </w:p>
        </w:tc>
      </w:tr>
      <w:tr w:rsidR="00D4628D" w:rsidRPr="00EF253E" w14:paraId="29225BF2" w14:textId="77777777">
        <w:trPr>
          <w:trHeight w:val="276"/>
        </w:trPr>
        <w:tc>
          <w:tcPr>
            <w:tcW w:w="594" w:type="dxa"/>
            <w:vAlign w:val="bottom"/>
          </w:tcPr>
          <w:p w14:paraId="3463E49C" w14:textId="77777777" w:rsidR="00D4628D" w:rsidRPr="00EF253E" w:rsidRDefault="00000000" w:rsidP="003C3259">
            <w:pPr>
              <w:widowControl w:val="0"/>
              <w:jc w:val="both"/>
              <w:rPr>
                <w:rFonts w:cstheme="minorHAnsi"/>
              </w:rPr>
            </w:pPr>
            <w:r w:rsidRPr="00EF253E">
              <w:rPr>
                <w:rFonts w:cstheme="minorHAnsi"/>
                <w:i/>
              </w:rPr>
              <w:t>B4</w:t>
            </w:r>
          </w:p>
        </w:tc>
        <w:tc>
          <w:tcPr>
            <w:tcW w:w="4674" w:type="dxa"/>
            <w:vAlign w:val="bottom"/>
          </w:tcPr>
          <w:p w14:paraId="77460990" w14:textId="77777777" w:rsidR="00D4628D" w:rsidRPr="00EF253E" w:rsidRDefault="00000000" w:rsidP="003C3259">
            <w:pPr>
              <w:widowControl w:val="0"/>
              <w:jc w:val="both"/>
              <w:rPr>
                <w:rFonts w:cstheme="minorHAnsi"/>
              </w:rPr>
            </w:pPr>
            <w:r w:rsidRPr="00EF253E">
              <w:rPr>
                <w:rFonts w:cstheme="minorHAnsi"/>
              </w:rPr>
              <w:t>Ostali troškovi</w:t>
            </w:r>
          </w:p>
        </w:tc>
        <w:tc>
          <w:tcPr>
            <w:tcW w:w="3207" w:type="dxa"/>
            <w:vAlign w:val="bottom"/>
          </w:tcPr>
          <w:p w14:paraId="54E9D1CC" w14:textId="1C3E4E84" w:rsidR="00D4628D" w:rsidRPr="00EF253E" w:rsidRDefault="008415C1" w:rsidP="003C3259">
            <w:pPr>
              <w:widowControl w:val="0"/>
              <w:jc w:val="both"/>
              <w:rPr>
                <w:rFonts w:cstheme="minorHAnsi"/>
              </w:rPr>
            </w:pPr>
            <w:r>
              <w:rPr>
                <w:rFonts w:cstheme="minorHAnsi"/>
              </w:rPr>
              <w:t>40.000,00</w:t>
            </w:r>
          </w:p>
        </w:tc>
      </w:tr>
      <w:tr w:rsidR="00D4628D" w:rsidRPr="00EF253E" w14:paraId="702A58D7" w14:textId="77777777">
        <w:trPr>
          <w:trHeight w:val="276"/>
        </w:trPr>
        <w:tc>
          <w:tcPr>
            <w:tcW w:w="594" w:type="dxa"/>
            <w:vAlign w:val="bottom"/>
          </w:tcPr>
          <w:p w14:paraId="262E2EC7" w14:textId="77777777" w:rsidR="00D4628D" w:rsidRPr="00EF253E" w:rsidRDefault="00000000" w:rsidP="003C3259">
            <w:pPr>
              <w:widowControl w:val="0"/>
              <w:jc w:val="both"/>
              <w:rPr>
                <w:rFonts w:cstheme="minorHAnsi"/>
              </w:rPr>
            </w:pPr>
            <w:r w:rsidRPr="00EF253E">
              <w:rPr>
                <w:rFonts w:cstheme="minorHAnsi"/>
                <w:i/>
              </w:rPr>
              <w:t>B5</w:t>
            </w:r>
          </w:p>
        </w:tc>
        <w:tc>
          <w:tcPr>
            <w:tcW w:w="4674" w:type="dxa"/>
            <w:vAlign w:val="bottom"/>
          </w:tcPr>
          <w:p w14:paraId="54C5564B" w14:textId="77777777" w:rsidR="00D4628D" w:rsidRPr="00EF253E" w:rsidRDefault="00000000" w:rsidP="003C3259">
            <w:pPr>
              <w:widowControl w:val="0"/>
              <w:jc w:val="both"/>
              <w:rPr>
                <w:rFonts w:cstheme="minorHAnsi"/>
              </w:rPr>
            </w:pPr>
            <w:r w:rsidRPr="00EF253E">
              <w:rPr>
                <w:rFonts w:cstheme="minorHAnsi"/>
              </w:rPr>
              <w:t>Ostali poslovni rashodi</w:t>
            </w:r>
          </w:p>
        </w:tc>
        <w:tc>
          <w:tcPr>
            <w:tcW w:w="3207" w:type="dxa"/>
            <w:vAlign w:val="bottom"/>
          </w:tcPr>
          <w:p w14:paraId="318C5875" w14:textId="2B1F79E7" w:rsidR="00D4628D" w:rsidRPr="00EF253E" w:rsidRDefault="00000000" w:rsidP="003C3259">
            <w:pPr>
              <w:widowControl w:val="0"/>
              <w:jc w:val="both"/>
              <w:rPr>
                <w:rFonts w:cstheme="minorHAnsi"/>
              </w:rPr>
            </w:pPr>
            <w:r w:rsidRPr="00EF253E">
              <w:rPr>
                <w:rFonts w:cstheme="minorHAnsi"/>
              </w:rPr>
              <w:t>4.</w:t>
            </w:r>
            <w:r w:rsidR="006D43D1" w:rsidRPr="00EF253E">
              <w:rPr>
                <w:rFonts w:cstheme="minorHAnsi"/>
              </w:rPr>
              <w:t>2</w:t>
            </w:r>
            <w:r w:rsidRPr="00EF253E">
              <w:rPr>
                <w:rFonts w:cstheme="minorHAnsi"/>
              </w:rPr>
              <w:t>00,00</w:t>
            </w:r>
          </w:p>
        </w:tc>
      </w:tr>
      <w:tr w:rsidR="00D4628D" w:rsidRPr="00EF253E" w14:paraId="4C3D78F1" w14:textId="77777777">
        <w:trPr>
          <w:trHeight w:val="276"/>
        </w:trPr>
        <w:tc>
          <w:tcPr>
            <w:tcW w:w="594" w:type="dxa"/>
            <w:vAlign w:val="bottom"/>
          </w:tcPr>
          <w:p w14:paraId="239F363B" w14:textId="77777777" w:rsidR="00D4628D" w:rsidRPr="00EF253E" w:rsidRDefault="00000000" w:rsidP="003C3259">
            <w:pPr>
              <w:widowControl w:val="0"/>
              <w:jc w:val="both"/>
              <w:rPr>
                <w:rFonts w:cstheme="minorHAnsi"/>
              </w:rPr>
            </w:pPr>
            <w:r w:rsidRPr="00EF253E">
              <w:rPr>
                <w:rFonts w:cstheme="minorHAnsi"/>
                <w:i/>
              </w:rPr>
              <w:t>C</w:t>
            </w:r>
          </w:p>
        </w:tc>
        <w:tc>
          <w:tcPr>
            <w:tcW w:w="4674" w:type="dxa"/>
            <w:vAlign w:val="bottom"/>
          </w:tcPr>
          <w:p w14:paraId="2DF02E4E" w14:textId="77777777" w:rsidR="00D4628D" w:rsidRPr="00EF253E" w:rsidRDefault="00000000" w:rsidP="003C3259">
            <w:pPr>
              <w:widowControl w:val="0"/>
              <w:jc w:val="both"/>
              <w:rPr>
                <w:rFonts w:cstheme="minorHAnsi"/>
              </w:rPr>
            </w:pPr>
            <w:r w:rsidRPr="00EF253E">
              <w:rPr>
                <w:rFonts w:cstheme="minorHAnsi"/>
                <w:b/>
              </w:rPr>
              <w:t>OPERATIVAN DOBIT/GUBITAK (A-B)</w:t>
            </w:r>
          </w:p>
        </w:tc>
        <w:tc>
          <w:tcPr>
            <w:tcW w:w="3207" w:type="dxa"/>
            <w:vAlign w:val="bottom"/>
          </w:tcPr>
          <w:p w14:paraId="722D3B01" w14:textId="639E3E50" w:rsidR="00D4628D" w:rsidRPr="00EF253E" w:rsidRDefault="00B75364" w:rsidP="003C3259">
            <w:pPr>
              <w:widowControl w:val="0"/>
              <w:jc w:val="both"/>
              <w:rPr>
                <w:rFonts w:cstheme="minorHAnsi"/>
              </w:rPr>
            </w:pPr>
            <w:r>
              <w:rPr>
                <w:rFonts w:cstheme="minorHAnsi"/>
                <w:b/>
              </w:rPr>
              <w:t>105</w:t>
            </w:r>
            <w:r w:rsidR="008415C1">
              <w:rPr>
                <w:rFonts w:cstheme="minorHAnsi"/>
                <w:b/>
              </w:rPr>
              <w:t>.650,00</w:t>
            </w:r>
          </w:p>
        </w:tc>
      </w:tr>
      <w:tr w:rsidR="00D4628D" w:rsidRPr="00EF253E" w14:paraId="57B3B252" w14:textId="77777777">
        <w:trPr>
          <w:trHeight w:val="276"/>
        </w:trPr>
        <w:tc>
          <w:tcPr>
            <w:tcW w:w="594" w:type="dxa"/>
            <w:vAlign w:val="bottom"/>
          </w:tcPr>
          <w:p w14:paraId="6D559ED3" w14:textId="77777777" w:rsidR="00D4628D" w:rsidRPr="00EF253E" w:rsidRDefault="00000000" w:rsidP="003C3259">
            <w:pPr>
              <w:widowControl w:val="0"/>
              <w:jc w:val="both"/>
              <w:rPr>
                <w:rFonts w:cstheme="minorHAnsi"/>
              </w:rPr>
            </w:pPr>
            <w:r w:rsidRPr="00EF253E">
              <w:rPr>
                <w:rFonts w:cstheme="minorHAnsi"/>
                <w:i/>
              </w:rPr>
              <w:t>D</w:t>
            </w:r>
          </w:p>
        </w:tc>
        <w:tc>
          <w:tcPr>
            <w:tcW w:w="4674" w:type="dxa"/>
            <w:vAlign w:val="bottom"/>
          </w:tcPr>
          <w:p w14:paraId="08BAE65D" w14:textId="77777777" w:rsidR="00D4628D" w:rsidRPr="00EF253E" w:rsidRDefault="00000000" w:rsidP="003C3259">
            <w:pPr>
              <w:widowControl w:val="0"/>
              <w:jc w:val="both"/>
              <w:rPr>
                <w:rFonts w:cstheme="minorHAnsi"/>
              </w:rPr>
            </w:pPr>
            <w:r w:rsidRPr="00EF253E">
              <w:rPr>
                <w:rFonts w:cstheme="minorHAnsi"/>
              </w:rPr>
              <w:t>Financijski prihodi</w:t>
            </w:r>
          </w:p>
        </w:tc>
        <w:tc>
          <w:tcPr>
            <w:tcW w:w="3207" w:type="dxa"/>
            <w:vAlign w:val="bottom"/>
          </w:tcPr>
          <w:p w14:paraId="05242BDF" w14:textId="1322D3F7" w:rsidR="00D4628D" w:rsidRPr="00EF253E" w:rsidRDefault="008415C1" w:rsidP="003C3259">
            <w:pPr>
              <w:widowControl w:val="0"/>
              <w:jc w:val="both"/>
              <w:rPr>
                <w:rFonts w:cstheme="minorHAnsi"/>
              </w:rPr>
            </w:pPr>
            <w:r>
              <w:rPr>
                <w:rFonts w:cstheme="minorHAnsi"/>
              </w:rPr>
              <w:t>0,00</w:t>
            </w:r>
          </w:p>
        </w:tc>
      </w:tr>
      <w:tr w:rsidR="00D4628D" w:rsidRPr="00EF253E" w14:paraId="55D1F2C4" w14:textId="77777777">
        <w:trPr>
          <w:trHeight w:val="276"/>
        </w:trPr>
        <w:tc>
          <w:tcPr>
            <w:tcW w:w="594" w:type="dxa"/>
            <w:vAlign w:val="bottom"/>
          </w:tcPr>
          <w:p w14:paraId="23CCE95B" w14:textId="77777777" w:rsidR="00D4628D" w:rsidRPr="00EF253E" w:rsidRDefault="00000000" w:rsidP="003C3259">
            <w:pPr>
              <w:widowControl w:val="0"/>
              <w:jc w:val="both"/>
              <w:rPr>
                <w:rFonts w:cstheme="minorHAnsi"/>
              </w:rPr>
            </w:pPr>
            <w:r w:rsidRPr="00EF253E">
              <w:rPr>
                <w:rFonts w:cstheme="minorHAnsi"/>
                <w:i/>
              </w:rPr>
              <w:t>E</w:t>
            </w:r>
          </w:p>
        </w:tc>
        <w:tc>
          <w:tcPr>
            <w:tcW w:w="4674" w:type="dxa"/>
            <w:vAlign w:val="bottom"/>
          </w:tcPr>
          <w:p w14:paraId="0720FB50" w14:textId="77777777" w:rsidR="00D4628D" w:rsidRPr="00EF253E" w:rsidRDefault="00000000" w:rsidP="003C3259">
            <w:pPr>
              <w:widowControl w:val="0"/>
              <w:jc w:val="both"/>
              <w:rPr>
                <w:rFonts w:cstheme="minorHAnsi"/>
              </w:rPr>
            </w:pPr>
            <w:r w:rsidRPr="00EF253E">
              <w:rPr>
                <w:rFonts w:cstheme="minorHAnsi"/>
              </w:rPr>
              <w:t>Financijski rashodi</w:t>
            </w:r>
          </w:p>
        </w:tc>
        <w:tc>
          <w:tcPr>
            <w:tcW w:w="3207" w:type="dxa"/>
            <w:vAlign w:val="bottom"/>
          </w:tcPr>
          <w:p w14:paraId="1755E8D5" w14:textId="6D9B3DE5" w:rsidR="00D4628D" w:rsidRPr="00EF253E" w:rsidRDefault="008415C1" w:rsidP="003C3259">
            <w:pPr>
              <w:widowControl w:val="0"/>
              <w:jc w:val="both"/>
              <w:rPr>
                <w:rFonts w:cstheme="minorHAnsi"/>
              </w:rPr>
            </w:pPr>
            <w:r>
              <w:rPr>
                <w:rFonts w:cstheme="minorHAnsi"/>
              </w:rPr>
              <w:t>15.000,00</w:t>
            </w:r>
          </w:p>
        </w:tc>
      </w:tr>
      <w:tr w:rsidR="00D4628D" w:rsidRPr="00EF253E" w14:paraId="1359A82A" w14:textId="77777777">
        <w:trPr>
          <w:trHeight w:val="276"/>
        </w:trPr>
        <w:tc>
          <w:tcPr>
            <w:tcW w:w="594" w:type="dxa"/>
            <w:vAlign w:val="bottom"/>
          </w:tcPr>
          <w:p w14:paraId="725B3CAA" w14:textId="77777777" w:rsidR="00D4628D" w:rsidRPr="00EF253E" w:rsidRDefault="00000000" w:rsidP="003C3259">
            <w:pPr>
              <w:widowControl w:val="0"/>
              <w:jc w:val="both"/>
              <w:rPr>
                <w:rFonts w:cstheme="minorHAnsi"/>
              </w:rPr>
            </w:pPr>
            <w:r w:rsidRPr="00EF253E">
              <w:rPr>
                <w:rFonts w:cstheme="minorHAnsi"/>
                <w:i/>
              </w:rPr>
              <w:t>H</w:t>
            </w:r>
          </w:p>
        </w:tc>
        <w:tc>
          <w:tcPr>
            <w:tcW w:w="4674" w:type="dxa"/>
            <w:vAlign w:val="bottom"/>
          </w:tcPr>
          <w:p w14:paraId="31334271" w14:textId="77777777" w:rsidR="00D4628D" w:rsidRPr="00EF253E" w:rsidRDefault="00000000" w:rsidP="003C3259">
            <w:pPr>
              <w:widowControl w:val="0"/>
              <w:jc w:val="both"/>
              <w:rPr>
                <w:rFonts w:cstheme="minorHAnsi"/>
              </w:rPr>
            </w:pPr>
            <w:r w:rsidRPr="00EF253E">
              <w:rPr>
                <w:rFonts w:cstheme="minorHAnsi"/>
                <w:b/>
              </w:rPr>
              <w:t>UKUPNI PRIHODI (A+D)</w:t>
            </w:r>
          </w:p>
        </w:tc>
        <w:tc>
          <w:tcPr>
            <w:tcW w:w="3207" w:type="dxa"/>
            <w:vAlign w:val="bottom"/>
          </w:tcPr>
          <w:p w14:paraId="1688A61F" w14:textId="053E82A1" w:rsidR="00D4628D" w:rsidRPr="00EF253E" w:rsidRDefault="008415C1" w:rsidP="003C3259">
            <w:pPr>
              <w:widowControl w:val="0"/>
              <w:jc w:val="both"/>
              <w:rPr>
                <w:rFonts w:cstheme="minorHAnsi"/>
              </w:rPr>
            </w:pPr>
            <w:r>
              <w:rPr>
                <w:rFonts w:cstheme="minorHAnsi"/>
                <w:b/>
              </w:rPr>
              <w:t>630.000,00</w:t>
            </w:r>
          </w:p>
        </w:tc>
      </w:tr>
      <w:tr w:rsidR="00D4628D" w:rsidRPr="00EF253E" w14:paraId="6AAB7615" w14:textId="77777777">
        <w:trPr>
          <w:trHeight w:val="276"/>
        </w:trPr>
        <w:tc>
          <w:tcPr>
            <w:tcW w:w="594" w:type="dxa"/>
            <w:vAlign w:val="bottom"/>
          </w:tcPr>
          <w:p w14:paraId="71950FDF" w14:textId="77777777" w:rsidR="00D4628D" w:rsidRPr="00EF253E" w:rsidRDefault="00000000" w:rsidP="003C3259">
            <w:pPr>
              <w:widowControl w:val="0"/>
              <w:jc w:val="both"/>
              <w:rPr>
                <w:rFonts w:cstheme="minorHAnsi"/>
              </w:rPr>
            </w:pPr>
            <w:r w:rsidRPr="00EF253E">
              <w:rPr>
                <w:rFonts w:cstheme="minorHAnsi"/>
                <w:i/>
              </w:rPr>
              <w:t>I</w:t>
            </w:r>
          </w:p>
        </w:tc>
        <w:tc>
          <w:tcPr>
            <w:tcW w:w="4674" w:type="dxa"/>
            <w:vAlign w:val="bottom"/>
          </w:tcPr>
          <w:p w14:paraId="7E8EDC30" w14:textId="77777777" w:rsidR="00D4628D" w:rsidRPr="00EF253E" w:rsidRDefault="00000000" w:rsidP="003C3259">
            <w:pPr>
              <w:widowControl w:val="0"/>
              <w:jc w:val="both"/>
              <w:rPr>
                <w:rFonts w:cstheme="minorHAnsi"/>
              </w:rPr>
            </w:pPr>
            <w:r w:rsidRPr="00EF253E">
              <w:rPr>
                <w:rFonts w:cstheme="minorHAnsi"/>
                <w:b/>
              </w:rPr>
              <w:t>UKUPNI RASHODI (B+E)</w:t>
            </w:r>
          </w:p>
        </w:tc>
        <w:tc>
          <w:tcPr>
            <w:tcW w:w="3207" w:type="dxa"/>
            <w:vAlign w:val="bottom"/>
          </w:tcPr>
          <w:p w14:paraId="49A21925" w14:textId="23666294" w:rsidR="00D4628D" w:rsidRPr="00EF253E" w:rsidRDefault="008415C1" w:rsidP="003C3259">
            <w:pPr>
              <w:widowControl w:val="0"/>
              <w:jc w:val="both"/>
              <w:rPr>
                <w:rFonts w:cstheme="minorHAnsi"/>
              </w:rPr>
            </w:pPr>
            <w:r>
              <w:rPr>
                <w:rFonts w:cstheme="minorHAnsi"/>
                <w:b/>
              </w:rPr>
              <w:t>539.350,00</w:t>
            </w:r>
          </w:p>
        </w:tc>
      </w:tr>
      <w:tr w:rsidR="00D4628D" w:rsidRPr="00EF253E" w14:paraId="6E56FED0" w14:textId="77777777">
        <w:trPr>
          <w:trHeight w:val="276"/>
        </w:trPr>
        <w:tc>
          <w:tcPr>
            <w:tcW w:w="594" w:type="dxa"/>
            <w:vAlign w:val="bottom"/>
          </w:tcPr>
          <w:p w14:paraId="4EDDF512" w14:textId="77777777" w:rsidR="00D4628D" w:rsidRPr="00EF253E" w:rsidRDefault="00000000" w:rsidP="003C3259">
            <w:pPr>
              <w:widowControl w:val="0"/>
              <w:jc w:val="both"/>
              <w:rPr>
                <w:rFonts w:cstheme="minorHAnsi"/>
              </w:rPr>
            </w:pPr>
            <w:r w:rsidRPr="00EF253E">
              <w:rPr>
                <w:rFonts w:cstheme="minorHAnsi"/>
                <w:i/>
              </w:rPr>
              <w:t>J</w:t>
            </w:r>
          </w:p>
        </w:tc>
        <w:tc>
          <w:tcPr>
            <w:tcW w:w="4674" w:type="dxa"/>
            <w:vAlign w:val="bottom"/>
          </w:tcPr>
          <w:p w14:paraId="340F8D87" w14:textId="77777777" w:rsidR="00D4628D" w:rsidRPr="00EF253E" w:rsidRDefault="00000000" w:rsidP="003C3259">
            <w:pPr>
              <w:widowControl w:val="0"/>
              <w:jc w:val="both"/>
              <w:rPr>
                <w:rFonts w:cstheme="minorHAnsi"/>
              </w:rPr>
            </w:pPr>
            <w:r w:rsidRPr="00EF253E">
              <w:rPr>
                <w:rFonts w:cstheme="minorHAnsi"/>
              </w:rPr>
              <w:t>DOBITAK/GUBITAK PRIJE OPOREZIVANJA (H-I)</w:t>
            </w:r>
          </w:p>
        </w:tc>
        <w:tc>
          <w:tcPr>
            <w:tcW w:w="3207" w:type="dxa"/>
            <w:vAlign w:val="bottom"/>
          </w:tcPr>
          <w:p w14:paraId="53B553A7" w14:textId="7F7A5192" w:rsidR="00D4628D" w:rsidRPr="00EF253E" w:rsidRDefault="008415C1" w:rsidP="003C3259">
            <w:pPr>
              <w:widowControl w:val="0"/>
              <w:jc w:val="both"/>
              <w:rPr>
                <w:rFonts w:cstheme="minorHAnsi"/>
              </w:rPr>
            </w:pPr>
            <w:r>
              <w:rPr>
                <w:rFonts w:cstheme="minorHAnsi"/>
              </w:rPr>
              <w:t>90.650,00</w:t>
            </w:r>
          </w:p>
        </w:tc>
      </w:tr>
      <w:tr w:rsidR="00D4628D" w:rsidRPr="00EF253E" w14:paraId="7651FACE" w14:textId="77777777">
        <w:trPr>
          <w:trHeight w:val="276"/>
        </w:trPr>
        <w:tc>
          <w:tcPr>
            <w:tcW w:w="594" w:type="dxa"/>
            <w:vAlign w:val="bottom"/>
          </w:tcPr>
          <w:p w14:paraId="1A7A66E7" w14:textId="77777777" w:rsidR="00D4628D" w:rsidRPr="00EF253E" w:rsidRDefault="00000000" w:rsidP="003C3259">
            <w:pPr>
              <w:widowControl w:val="0"/>
              <w:jc w:val="both"/>
              <w:rPr>
                <w:rFonts w:cstheme="minorHAnsi"/>
              </w:rPr>
            </w:pPr>
            <w:r w:rsidRPr="00EF253E">
              <w:rPr>
                <w:rFonts w:cstheme="minorHAnsi"/>
                <w:i/>
              </w:rPr>
              <w:t>K</w:t>
            </w:r>
          </w:p>
        </w:tc>
        <w:tc>
          <w:tcPr>
            <w:tcW w:w="4674" w:type="dxa"/>
            <w:vAlign w:val="bottom"/>
          </w:tcPr>
          <w:p w14:paraId="64CA70C6" w14:textId="77777777" w:rsidR="00D4628D" w:rsidRPr="00EF253E" w:rsidRDefault="00000000" w:rsidP="003C3259">
            <w:pPr>
              <w:widowControl w:val="0"/>
              <w:jc w:val="both"/>
              <w:rPr>
                <w:rFonts w:cstheme="minorHAnsi"/>
              </w:rPr>
            </w:pPr>
            <w:r w:rsidRPr="00EF253E">
              <w:rPr>
                <w:rFonts w:cstheme="minorHAnsi"/>
              </w:rPr>
              <w:t>Porez na dobit</w:t>
            </w:r>
          </w:p>
        </w:tc>
        <w:tc>
          <w:tcPr>
            <w:tcW w:w="3207" w:type="dxa"/>
            <w:vAlign w:val="bottom"/>
          </w:tcPr>
          <w:p w14:paraId="4555595C" w14:textId="71ECD25F" w:rsidR="00D4628D" w:rsidRPr="00EF253E" w:rsidRDefault="008415C1" w:rsidP="003C3259">
            <w:pPr>
              <w:widowControl w:val="0"/>
              <w:jc w:val="both"/>
              <w:rPr>
                <w:rFonts w:cstheme="minorHAnsi"/>
              </w:rPr>
            </w:pPr>
            <w:r>
              <w:rPr>
                <w:rFonts w:cstheme="minorHAnsi"/>
              </w:rPr>
              <w:t>9.065,00</w:t>
            </w:r>
          </w:p>
        </w:tc>
      </w:tr>
      <w:tr w:rsidR="00D4628D" w:rsidRPr="00EF253E" w14:paraId="075F8D19" w14:textId="77777777">
        <w:trPr>
          <w:trHeight w:val="276"/>
        </w:trPr>
        <w:tc>
          <w:tcPr>
            <w:tcW w:w="594" w:type="dxa"/>
            <w:vAlign w:val="bottom"/>
          </w:tcPr>
          <w:p w14:paraId="420FAF9D" w14:textId="77777777" w:rsidR="00D4628D" w:rsidRPr="00EF253E" w:rsidRDefault="00000000" w:rsidP="003C3259">
            <w:pPr>
              <w:widowControl w:val="0"/>
              <w:jc w:val="both"/>
              <w:rPr>
                <w:rFonts w:cstheme="minorHAnsi"/>
              </w:rPr>
            </w:pPr>
            <w:r w:rsidRPr="00EF253E">
              <w:rPr>
                <w:rFonts w:cstheme="minorHAnsi"/>
                <w:i/>
              </w:rPr>
              <w:t>L</w:t>
            </w:r>
          </w:p>
        </w:tc>
        <w:tc>
          <w:tcPr>
            <w:tcW w:w="4674" w:type="dxa"/>
            <w:vAlign w:val="bottom"/>
          </w:tcPr>
          <w:p w14:paraId="6ED100C2" w14:textId="77777777" w:rsidR="00D4628D" w:rsidRPr="00EF253E" w:rsidRDefault="00000000" w:rsidP="003C3259">
            <w:pPr>
              <w:widowControl w:val="0"/>
              <w:jc w:val="both"/>
              <w:rPr>
                <w:rFonts w:cstheme="minorHAnsi"/>
              </w:rPr>
            </w:pPr>
            <w:r w:rsidRPr="00EF253E">
              <w:rPr>
                <w:rFonts w:cstheme="minorHAnsi"/>
                <w:b/>
              </w:rPr>
              <w:t>DOBITAK/GUBITAK RAZDOBLJA</w:t>
            </w:r>
          </w:p>
        </w:tc>
        <w:tc>
          <w:tcPr>
            <w:tcW w:w="3207" w:type="dxa"/>
            <w:vAlign w:val="bottom"/>
          </w:tcPr>
          <w:p w14:paraId="631713CD" w14:textId="01F0D660" w:rsidR="00D4628D" w:rsidRPr="00EF253E" w:rsidRDefault="008415C1" w:rsidP="003C3259">
            <w:pPr>
              <w:widowControl w:val="0"/>
              <w:jc w:val="both"/>
              <w:rPr>
                <w:rFonts w:cstheme="minorHAnsi"/>
              </w:rPr>
            </w:pPr>
            <w:r>
              <w:rPr>
                <w:rFonts w:cstheme="minorHAnsi"/>
                <w:b/>
              </w:rPr>
              <w:t>81.585,00</w:t>
            </w:r>
          </w:p>
        </w:tc>
      </w:tr>
    </w:tbl>
    <w:p w14:paraId="77B4A197" w14:textId="77777777" w:rsidR="00D4628D" w:rsidRPr="00EF253E" w:rsidRDefault="00D4628D" w:rsidP="003C3259">
      <w:pPr>
        <w:jc w:val="both"/>
        <w:rPr>
          <w:rFonts w:cstheme="minorHAnsi"/>
        </w:rPr>
        <w:sectPr w:rsidR="00D4628D" w:rsidRPr="00EF253E" w:rsidSect="00410CF1">
          <w:footerReference w:type="default" r:id="rId11"/>
          <w:footerReference w:type="first" r:id="rId12"/>
          <w:pgSz w:w="11906" w:h="16838"/>
          <w:pgMar w:top="1440" w:right="1440" w:bottom="1440" w:left="1440" w:header="0" w:footer="708" w:gutter="0"/>
          <w:pgNumType w:start="1"/>
          <w:cols w:space="720"/>
          <w:formProt w:val="0"/>
          <w:docGrid w:linePitch="360" w:charSpace="8192"/>
        </w:sectPr>
      </w:pPr>
    </w:p>
    <w:p w14:paraId="1C8B5F30" w14:textId="0B03559C" w:rsidR="00A24024" w:rsidRDefault="00A24024" w:rsidP="00A24024">
      <w:pPr>
        <w:pStyle w:val="Heading1"/>
        <w:spacing w:line="276" w:lineRule="auto"/>
        <w:jc w:val="both"/>
        <w:rPr>
          <w:rFonts w:asciiTheme="minorHAnsi" w:eastAsia="Times New Roman" w:hAnsiTheme="minorHAnsi" w:cstheme="minorHAnsi"/>
          <w:b/>
          <w:bCs/>
          <w:color w:val="000000" w:themeColor="text1"/>
          <w:sz w:val="24"/>
          <w:szCs w:val="24"/>
        </w:rPr>
      </w:pPr>
      <w:bookmarkStart w:id="10" w:name="_Toc118706266"/>
      <w:r>
        <w:rPr>
          <w:rFonts w:asciiTheme="minorHAnsi" w:eastAsia="Times New Roman" w:hAnsiTheme="minorHAnsi" w:cstheme="minorHAnsi"/>
          <w:b/>
          <w:bCs/>
          <w:color w:val="000000" w:themeColor="text1"/>
          <w:sz w:val="24"/>
          <w:szCs w:val="24"/>
        </w:rPr>
        <w:lastRenderedPageBreak/>
        <w:t xml:space="preserve">4. </w:t>
      </w:r>
      <w:r w:rsidRPr="00681D79">
        <w:rPr>
          <w:rFonts w:asciiTheme="minorHAnsi" w:eastAsia="Times New Roman" w:hAnsiTheme="minorHAnsi" w:cstheme="minorHAnsi"/>
          <w:b/>
          <w:bCs/>
          <w:color w:val="000000" w:themeColor="text1"/>
          <w:sz w:val="24"/>
          <w:szCs w:val="24"/>
        </w:rPr>
        <w:t>PRIHODI TVRTKE</w:t>
      </w:r>
      <w:r w:rsidR="00681D79">
        <w:rPr>
          <w:rFonts w:asciiTheme="minorHAnsi" w:eastAsia="Times New Roman" w:hAnsiTheme="minorHAnsi" w:cstheme="minorHAnsi"/>
          <w:b/>
          <w:bCs/>
          <w:color w:val="000000" w:themeColor="text1"/>
          <w:sz w:val="24"/>
          <w:szCs w:val="24"/>
        </w:rPr>
        <w:t xml:space="preserve"> ZA RAZDOBLJE 2023. i 2024. g.</w:t>
      </w:r>
    </w:p>
    <w:p w14:paraId="183F063D" w14:textId="45F533AC" w:rsidR="00A24024" w:rsidRDefault="00A24024" w:rsidP="00D50B90">
      <w:pPr>
        <w:pStyle w:val="Heading1"/>
        <w:spacing w:line="240" w:lineRule="auto"/>
        <w:jc w:val="both"/>
        <w:rPr>
          <w:rFonts w:asciiTheme="minorHAnsi" w:eastAsia="Times New Roman" w:hAnsiTheme="minorHAnsi" w:cstheme="minorHAnsi"/>
          <w:b/>
          <w:bCs/>
          <w:color w:val="000000" w:themeColor="text1"/>
          <w:sz w:val="24"/>
          <w:szCs w:val="24"/>
        </w:rPr>
      </w:pPr>
      <w:r>
        <w:rPr>
          <w:rFonts w:asciiTheme="minorHAnsi" w:eastAsia="Times New Roman" w:hAnsiTheme="minorHAnsi" w:cstheme="minorHAnsi"/>
          <w:b/>
          <w:bCs/>
          <w:color w:val="000000" w:themeColor="text1"/>
          <w:sz w:val="24"/>
          <w:szCs w:val="24"/>
        </w:rPr>
        <w:t xml:space="preserve">4.1. RDG za razdoblje 2023. godina </w:t>
      </w:r>
    </w:p>
    <w:p w14:paraId="3F948C77" w14:textId="77777777" w:rsidR="00A24024" w:rsidRDefault="00A24024" w:rsidP="00D50B90">
      <w:pPr>
        <w:spacing w:line="240" w:lineRule="auto"/>
      </w:pPr>
    </w:p>
    <w:tbl>
      <w:tblPr>
        <w:tblW w:w="8475" w:type="dxa"/>
        <w:tblLayout w:type="fixed"/>
        <w:tblCellMar>
          <w:left w:w="30" w:type="dxa"/>
          <w:right w:w="30" w:type="dxa"/>
        </w:tblCellMar>
        <w:tblLook w:val="04A0" w:firstRow="1" w:lastRow="0" w:firstColumn="1" w:lastColumn="0" w:noHBand="0" w:noVBand="1"/>
      </w:tblPr>
      <w:tblGrid>
        <w:gridCol w:w="594"/>
        <w:gridCol w:w="4674"/>
        <w:gridCol w:w="3207"/>
      </w:tblGrid>
      <w:tr w:rsidR="00A24024" w:rsidRPr="00EF253E" w14:paraId="09B54726" w14:textId="77777777" w:rsidTr="008D1D54">
        <w:trPr>
          <w:trHeight w:val="276"/>
        </w:trPr>
        <w:tc>
          <w:tcPr>
            <w:tcW w:w="594" w:type="dxa"/>
            <w:vAlign w:val="bottom"/>
          </w:tcPr>
          <w:p w14:paraId="457B092C" w14:textId="77777777" w:rsidR="00A24024" w:rsidRPr="00EF253E" w:rsidRDefault="00A24024" w:rsidP="00D50B90">
            <w:pPr>
              <w:widowControl w:val="0"/>
              <w:spacing w:line="240" w:lineRule="auto"/>
              <w:jc w:val="both"/>
              <w:rPr>
                <w:rFonts w:cstheme="minorHAnsi"/>
              </w:rPr>
            </w:pPr>
            <w:r w:rsidRPr="00EF253E">
              <w:rPr>
                <w:rFonts w:cstheme="minorHAnsi"/>
                <w:i/>
              </w:rPr>
              <w:t>A</w:t>
            </w:r>
          </w:p>
        </w:tc>
        <w:tc>
          <w:tcPr>
            <w:tcW w:w="4674" w:type="dxa"/>
            <w:vAlign w:val="bottom"/>
          </w:tcPr>
          <w:p w14:paraId="1C1BAAC3" w14:textId="77777777" w:rsidR="00A24024" w:rsidRPr="00EF253E" w:rsidRDefault="00A24024" w:rsidP="00D50B90">
            <w:pPr>
              <w:widowControl w:val="0"/>
              <w:spacing w:line="240" w:lineRule="auto"/>
              <w:jc w:val="both"/>
              <w:rPr>
                <w:rFonts w:cstheme="minorHAnsi"/>
              </w:rPr>
            </w:pPr>
            <w:r w:rsidRPr="00EF253E">
              <w:rPr>
                <w:rFonts w:cstheme="minorHAnsi"/>
                <w:b/>
              </w:rPr>
              <w:t>POSLOVNI PRIHODI (A1+A2+A3)</w:t>
            </w:r>
          </w:p>
        </w:tc>
        <w:tc>
          <w:tcPr>
            <w:tcW w:w="3207" w:type="dxa"/>
            <w:vAlign w:val="bottom"/>
          </w:tcPr>
          <w:p w14:paraId="6C72C325" w14:textId="0A6880C5" w:rsidR="00A24024" w:rsidRPr="00EF253E" w:rsidRDefault="00A24024" w:rsidP="00D50B90">
            <w:pPr>
              <w:widowControl w:val="0"/>
              <w:spacing w:line="240" w:lineRule="auto"/>
              <w:jc w:val="both"/>
              <w:rPr>
                <w:rFonts w:cstheme="minorHAnsi"/>
              </w:rPr>
            </w:pPr>
            <w:r>
              <w:rPr>
                <w:rFonts w:cstheme="minorHAnsi"/>
                <w:b/>
              </w:rPr>
              <w:t>651.893,99</w:t>
            </w:r>
          </w:p>
        </w:tc>
      </w:tr>
      <w:tr w:rsidR="00A24024" w:rsidRPr="00EF253E" w14:paraId="26A579FC" w14:textId="77777777" w:rsidTr="008D1D54">
        <w:trPr>
          <w:trHeight w:val="276"/>
        </w:trPr>
        <w:tc>
          <w:tcPr>
            <w:tcW w:w="594" w:type="dxa"/>
            <w:vAlign w:val="bottom"/>
          </w:tcPr>
          <w:p w14:paraId="0A773514" w14:textId="77777777" w:rsidR="00A24024" w:rsidRPr="00EF253E" w:rsidRDefault="00A24024" w:rsidP="00D50B90">
            <w:pPr>
              <w:widowControl w:val="0"/>
              <w:spacing w:line="240" w:lineRule="auto"/>
              <w:jc w:val="both"/>
              <w:rPr>
                <w:rFonts w:cstheme="minorHAnsi"/>
              </w:rPr>
            </w:pPr>
            <w:r w:rsidRPr="00EF253E">
              <w:rPr>
                <w:rFonts w:cstheme="minorHAnsi"/>
                <w:i/>
              </w:rPr>
              <w:t>A1</w:t>
            </w:r>
          </w:p>
        </w:tc>
        <w:tc>
          <w:tcPr>
            <w:tcW w:w="4674" w:type="dxa"/>
            <w:vAlign w:val="bottom"/>
          </w:tcPr>
          <w:p w14:paraId="1A3C038E" w14:textId="77777777" w:rsidR="00A24024" w:rsidRPr="00EF253E" w:rsidRDefault="00A24024" w:rsidP="00D50B90">
            <w:pPr>
              <w:widowControl w:val="0"/>
              <w:spacing w:line="240" w:lineRule="auto"/>
              <w:jc w:val="both"/>
              <w:rPr>
                <w:rFonts w:cstheme="minorHAnsi"/>
              </w:rPr>
            </w:pPr>
            <w:r w:rsidRPr="00EF253E">
              <w:rPr>
                <w:rFonts w:cstheme="minorHAnsi"/>
              </w:rPr>
              <w:t>Prihodi od prodaje</w:t>
            </w:r>
          </w:p>
        </w:tc>
        <w:tc>
          <w:tcPr>
            <w:tcW w:w="3207" w:type="dxa"/>
            <w:vAlign w:val="bottom"/>
          </w:tcPr>
          <w:p w14:paraId="0B611669" w14:textId="580C4A2C" w:rsidR="00A24024" w:rsidRPr="00EF253E" w:rsidRDefault="00A24024" w:rsidP="00D50B90">
            <w:pPr>
              <w:widowControl w:val="0"/>
              <w:spacing w:line="240" w:lineRule="auto"/>
              <w:jc w:val="both"/>
              <w:rPr>
                <w:rFonts w:cstheme="minorHAnsi"/>
              </w:rPr>
            </w:pPr>
            <w:r w:rsidRPr="00A24024">
              <w:rPr>
                <w:rFonts w:cstheme="minorHAnsi"/>
              </w:rPr>
              <w:t>256</w:t>
            </w:r>
            <w:r>
              <w:rPr>
                <w:rFonts w:cstheme="minorHAnsi"/>
              </w:rPr>
              <w:t>.</w:t>
            </w:r>
            <w:r w:rsidRPr="00A24024">
              <w:rPr>
                <w:rFonts w:cstheme="minorHAnsi"/>
              </w:rPr>
              <w:t>204,58</w:t>
            </w:r>
          </w:p>
        </w:tc>
      </w:tr>
      <w:tr w:rsidR="00A24024" w:rsidRPr="00EF253E" w14:paraId="6D889663" w14:textId="77777777" w:rsidTr="008D1D54">
        <w:trPr>
          <w:trHeight w:val="276"/>
        </w:trPr>
        <w:tc>
          <w:tcPr>
            <w:tcW w:w="594" w:type="dxa"/>
            <w:vAlign w:val="bottom"/>
          </w:tcPr>
          <w:p w14:paraId="35458919" w14:textId="77777777" w:rsidR="00A24024" w:rsidRPr="00EF253E" w:rsidRDefault="00A24024" w:rsidP="00D50B90">
            <w:pPr>
              <w:widowControl w:val="0"/>
              <w:spacing w:line="240" w:lineRule="auto"/>
              <w:jc w:val="both"/>
              <w:rPr>
                <w:rFonts w:cstheme="minorHAnsi"/>
              </w:rPr>
            </w:pPr>
            <w:r w:rsidRPr="00EF253E">
              <w:rPr>
                <w:rFonts w:cstheme="minorHAnsi"/>
                <w:i/>
              </w:rPr>
              <w:t>A3</w:t>
            </w:r>
          </w:p>
        </w:tc>
        <w:tc>
          <w:tcPr>
            <w:tcW w:w="4674" w:type="dxa"/>
            <w:vAlign w:val="bottom"/>
          </w:tcPr>
          <w:p w14:paraId="47A941AC" w14:textId="77777777" w:rsidR="00A24024" w:rsidRPr="00EF253E" w:rsidRDefault="00A24024" w:rsidP="00D50B90">
            <w:pPr>
              <w:widowControl w:val="0"/>
              <w:spacing w:line="240" w:lineRule="auto"/>
              <w:jc w:val="both"/>
              <w:rPr>
                <w:rFonts w:cstheme="minorHAnsi"/>
              </w:rPr>
            </w:pPr>
            <w:r w:rsidRPr="00EF253E">
              <w:rPr>
                <w:rFonts w:cstheme="minorHAnsi"/>
              </w:rPr>
              <w:t>Ostali poslovni prihodi</w:t>
            </w:r>
          </w:p>
        </w:tc>
        <w:tc>
          <w:tcPr>
            <w:tcW w:w="3207" w:type="dxa"/>
            <w:vAlign w:val="bottom"/>
          </w:tcPr>
          <w:p w14:paraId="4349492A" w14:textId="0FF4FDAF" w:rsidR="00A24024" w:rsidRPr="00EF253E" w:rsidRDefault="00A24024" w:rsidP="00D50B90">
            <w:pPr>
              <w:widowControl w:val="0"/>
              <w:spacing w:line="240" w:lineRule="auto"/>
              <w:jc w:val="both"/>
              <w:rPr>
                <w:rFonts w:cstheme="minorHAnsi"/>
              </w:rPr>
            </w:pPr>
            <w:r w:rsidRPr="00A24024">
              <w:rPr>
                <w:rFonts w:cstheme="minorHAnsi"/>
              </w:rPr>
              <w:t>395</w:t>
            </w:r>
            <w:r>
              <w:rPr>
                <w:rFonts w:cstheme="minorHAnsi"/>
              </w:rPr>
              <w:t>.</w:t>
            </w:r>
            <w:r w:rsidRPr="00A24024">
              <w:rPr>
                <w:rFonts w:cstheme="minorHAnsi"/>
              </w:rPr>
              <w:t>689,41</w:t>
            </w:r>
          </w:p>
        </w:tc>
      </w:tr>
      <w:tr w:rsidR="00A24024" w:rsidRPr="00EF253E" w14:paraId="500063F4" w14:textId="77777777" w:rsidTr="008D1D54">
        <w:trPr>
          <w:trHeight w:val="276"/>
        </w:trPr>
        <w:tc>
          <w:tcPr>
            <w:tcW w:w="594" w:type="dxa"/>
            <w:vAlign w:val="bottom"/>
          </w:tcPr>
          <w:p w14:paraId="2BFE54C5" w14:textId="77777777" w:rsidR="00A24024" w:rsidRPr="00EF253E" w:rsidRDefault="00A24024" w:rsidP="00D50B90">
            <w:pPr>
              <w:widowControl w:val="0"/>
              <w:spacing w:line="240" w:lineRule="auto"/>
              <w:jc w:val="both"/>
              <w:rPr>
                <w:rFonts w:cstheme="minorHAnsi"/>
              </w:rPr>
            </w:pPr>
            <w:r w:rsidRPr="00EF253E">
              <w:rPr>
                <w:rFonts w:cstheme="minorHAnsi"/>
                <w:i/>
              </w:rPr>
              <w:t>B</w:t>
            </w:r>
          </w:p>
        </w:tc>
        <w:tc>
          <w:tcPr>
            <w:tcW w:w="4674" w:type="dxa"/>
            <w:vAlign w:val="bottom"/>
          </w:tcPr>
          <w:p w14:paraId="5706C655" w14:textId="77777777" w:rsidR="00A24024" w:rsidRPr="00EF253E" w:rsidRDefault="00A24024" w:rsidP="00D50B90">
            <w:pPr>
              <w:widowControl w:val="0"/>
              <w:spacing w:line="240" w:lineRule="auto"/>
              <w:jc w:val="both"/>
              <w:rPr>
                <w:rFonts w:cstheme="minorHAnsi"/>
              </w:rPr>
            </w:pPr>
            <w:r w:rsidRPr="00EF253E">
              <w:rPr>
                <w:rFonts w:cstheme="minorHAnsi"/>
                <w:b/>
              </w:rPr>
              <w:t>POSLOVNI RASHODI (B1+B2+B3+B4+B5)</w:t>
            </w:r>
          </w:p>
        </w:tc>
        <w:tc>
          <w:tcPr>
            <w:tcW w:w="3207" w:type="dxa"/>
            <w:vAlign w:val="bottom"/>
          </w:tcPr>
          <w:p w14:paraId="39F390A2" w14:textId="72EBB4E8" w:rsidR="00A24024" w:rsidRPr="00EF253E" w:rsidRDefault="006B2994" w:rsidP="00D50B90">
            <w:pPr>
              <w:widowControl w:val="0"/>
              <w:spacing w:line="240" w:lineRule="auto"/>
              <w:jc w:val="both"/>
              <w:rPr>
                <w:rFonts w:cstheme="minorHAnsi"/>
              </w:rPr>
            </w:pPr>
            <w:r>
              <w:rPr>
                <w:rFonts w:cstheme="minorHAnsi"/>
                <w:b/>
              </w:rPr>
              <w:t>618.558,63</w:t>
            </w:r>
          </w:p>
        </w:tc>
      </w:tr>
      <w:tr w:rsidR="00A24024" w:rsidRPr="00EF253E" w14:paraId="3DD88179" w14:textId="77777777" w:rsidTr="008D1D54">
        <w:trPr>
          <w:trHeight w:val="276"/>
        </w:trPr>
        <w:tc>
          <w:tcPr>
            <w:tcW w:w="594" w:type="dxa"/>
            <w:vAlign w:val="bottom"/>
          </w:tcPr>
          <w:p w14:paraId="3A075DF5" w14:textId="77777777" w:rsidR="00A24024" w:rsidRPr="00EF253E" w:rsidRDefault="00A24024" w:rsidP="00D50B90">
            <w:pPr>
              <w:widowControl w:val="0"/>
              <w:spacing w:line="240" w:lineRule="auto"/>
              <w:jc w:val="both"/>
              <w:rPr>
                <w:rFonts w:cstheme="minorHAnsi"/>
              </w:rPr>
            </w:pPr>
            <w:r w:rsidRPr="00EF253E">
              <w:rPr>
                <w:rFonts w:cstheme="minorHAnsi"/>
                <w:i/>
              </w:rPr>
              <w:t>B1</w:t>
            </w:r>
          </w:p>
        </w:tc>
        <w:tc>
          <w:tcPr>
            <w:tcW w:w="4674" w:type="dxa"/>
            <w:vAlign w:val="bottom"/>
          </w:tcPr>
          <w:p w14:paraId="47AC636F" w14:textId="77777777" w:rsidR="00A24024" w:rsidRPr="00EF253E" w:rsidRDefault="00A24024" w:rsidP="00D50B90">
            <w:pPr>
              <w:widowControl w:val="0"/>
              <w:spacing w:line="240" w:lineRule="auto"/>
              <w:jc w:val="both"/>
              <w:rPr>
                <w:rFonts w:cstheme="minorHAnsi"/>
              </w:rPr>
            </w:pPr>
            <w:r w:rsidRPr="00EF253E">
              <w:rPr>
                <w:rFonts w:cstheme="minorHAnsi"/>
              </w:rPr>
              <w:t>Materijalni troškovi</w:t>
            </w:r>
          </w:p>
        </w:tc>
        <w:tc>
          <w:tcPr>
            <w:tcW w:w="3207" w:type="dxa"/>
            <w:vAlign w:val="bottom"/>
          </w:tcPr>
          <w:p w14:paraId="3B6F7496" w14:textId="6FCAEF30" w:rsidR="00A24024" w:rsidRPr="00EF253E" w:rsidRDefault="00A24024" w:rsidP="00D50B90">
            <w:pPr>
              <w:widowControl w:val="0"/>
              <w:spacing w:line="240" w:lineRule="auto"/>
              <w:jc w:val="both"/>
              <w:rPr>
                <w:rFonts w:cstheme="minorHAnsi"/>
              </w:rPr>
            </w:pPr>
            <w:r>
              <w:rPr>
                <w:rFonts w:cstheme="minorHAnsi"/>
              </w:rPr>
              <w:t>181.903,95</w:t>
            </w:r>
          </w:p>
        </w:tc>
      </w:tr>
      <w:tr w:rsidR="00A24024" w:rsidRPr="00EF253E" w14:paraId="0C3F621D" w14:textId="77777777" w:rsidTr="008D1D54">
        <w:trPr>
          <w:trHeight w:val="276"/>
        </w:trPr>
        <w:tc>
          <w:tcPr>
            <w:tcW w:w="594" w:type="dxa"/>
            <w:vAlign w:val="bottom"/>
          </w:tcPr>
          <w:p w14:paraId="35EBD6C6" w14:textId="77777777" w:rsidR="00A24024" w:rsidRPr="00EF253E" w:rsidRDefault="00A24024" w:rsidP="00D50B90">
            <w:pPr>
              <w:widowControl w:val="0"/>
              <w:spacing w:line="240" w:lineRule="auto"/>
              <w:jc w:val="both"/>
              <w:rPr>
                <w:rFonts w:cstheme="minorHAnsi"/>
              </w:rPr>
            </w:pPr>
            <w:r w:rsidRPr="00EF253E">
              <w:rPr>
                <w:rFonts w:cstheme="minorHAnsi"/>
                <w:i/>
              </w:rPr>
              <w:t>B2</w:t>
            </w:r>
          </w:p>
        </w:tc>
        <w:tc>
          <w:tcPr>
            <w:tcW w:w="4674" w:type="dxa"/>
            <w:vAlign w:val="bottom"/>
          </w:tcPr>
          <w:p w14:paraId="339B3F46" w14:textId="77777777" w:rsidR="00A24024" w:rsidRPr="00EF253E" w:rsidRDefault="00A24024" w:rsidP="00D50B90">
            <w:pPr>
              <w:widowControl w:val="0"/>
              <w:spacing w:line="240" w:lineRule="auto"/>
              <w:jc w:val="both"/>
              <w:rPr>
                <w:rFonts w:cstheme="minorHAnsi"/>
              </w:rPr>
            </w:pPr>
            <w:r w:rsidRPr="00EF253E">
              <w:rPr>
                <w:rFonts w:cstheme="minorHAnsi"/>
              </w:rPr>
              <w:t>Troškovi osoblja</w:t>
            </w:r>
          </w:p>
        </w:tc>
        <w:tc>
          <w:tcPr>
            <w:tcW w:w="3207" w:type="dxa"/>
            <w:vAlign w:val="bottom"/>
          </w:tcPr>
          <w:p w14:paraId="65D735FF" w14:textId="2383BED7" w:rsidR="00A24024" w:rsidRPr="00EF253E" w:rsidRDefault="00A24024" w:rsidP="00D50B90">
            <w:pPr>
              <w:widowControl w:val="0"/>
              <w:spacing w:line="240" w:lineRule="auto"/>
              <w:jc w:val="both"/>
              <w:rPr>
                <w:rFonts w:cstheme="minorHAnsi"/>
              </w:rPr>
            </w:pPr>
            <w:r>
              <w:rPr>
                <w:rFonts w:cstheme="minorHAnsi"/>
              </w:rPr>
              <w:t>133.162,13</w:t>
            </w:r>
          </w:p>
        </w:tc>
      </w:tr>
      <w:tr w:rsidR="00A24024" w:rsidRPr="00EF253E" w14:paraId="358B8D2A" w14:textId="77777777" w:rsidTr="008D1D54">
        <w:trPr>
          <w:trHeight w:val="276"/>
        </w:trPr>
        <w:tc>
          <w:tcPr>
            <w:tcW w:w="594" w:type="dxa"/>
            <w:vAlign w:val="bottom"/>
          </w:tcPr>
          <w:p w14:paraId="76A3AA47" w14:textId="77777777" w:rsidR="00A24024" w:rsidRPr="00EF253E" w:rsidRDefault="00A24024" w:rsidP="00D50B90">
            <w:pPr>
              <w:widowControl w:val="0"/>
              <w:spacing w:line="240" w:lineRule="auto"/>
              <w:jc w:val="both"/>
              <w:rPr>
                <w:rFonts w:cstheme="minorHAnsi"/>
              </w:rPr>
            </w:pPr>
            <w:r w:rsidRPr="00EF253E">
              <w:rPr>
                <w:rFonts w:cstheme="minorHAnsi"/>
                <w:i/>
              </w:rPr>
              <w:t>B3</w:t>
            </w:r>
          </w:p>
        </w:tc>
        <w:tc>
          <w:tcPr>
            <w:tcW w:w="4674" w:type="dxa"/>
            <w:vAlign w:val="bottom"/>
          </w:tcPr>
          <w:p w14:paraId="7FC86B63" w14:textId="77777777" w:rsidR="00A24024" w:rsidRPr="00EF253E" w:rsidRDefault="00A24024" w:rsidP="00D50B90">
            <w:pPr>
              <w:widowControl w:val="0"/>
              <w:spacing w:line="240" w:lineRule="auto"/>
              <w:jc w:val="both"/>
              <w:rPr>
                <w:rFonts w:cstheme="minorHAnsi"/>
              </w:rPr>
            </w:pPr>
            <w:r w:rsidRPr="00EF253E">
              <w:rPr>
                <w:rFonts w:cstheme="minorHAnsi"/>
              </w:rPr>
              <w:t>Amortizacija</w:t>
            </w:r>
          </w:p>
        </w:tc>
        <w:tc>
          <w:tcPr>
            <w:tcW w:w="3207" w:type="dxa"/>
            <w:vAlign w:val="bottom"/>
          </w:tcPr>
          <w:p w14:paraId="46CCB012" w14:textId="32ABCACE" w:rsidR="00A24024" w:rsidRPr="00EF253E" w:rsidRDefault="00A24024" w:rsidP="00D50B90">
            <w:pPr>
              <w:widowControl w:val="0"/>
              <w:spacing w:line="240" w:lineRule="auto"/>
              <w:jc w:val="both"/>
              <w:rPr>
                <w:rFonts w:cstheme="minorHAnsi"/>
              </w:rPr>
            </w:pPr>
            <w:r>
              <w:rPr>
                <w:rFonts w:cstheme="minorHAnsi"/>
              </w:rPr>
              <w:t>200.953,60</w:t>
            </w:r>
          </w:p>
        </w:tc>
      </w:tr>
      <w:tr w:rsidR="00A24024" w:rsidRPr="00EF253E" w14:paraId="179C538C" w14:textId="77777777" w:rsidTr="008D1D54">
        <w:trPr>
          <w:trHeight w:val="276"/>
        </w:trPr>
        <w:tc>
          <w:tcPr>
            <w:tcW w:w="594" w:type="dxa"/>
            <w:vAlign w:val="bottom"/>
          </w:tcPr>
          <w:p w14:paraId="45B349F1" w14:textId="77777777" w:rsidR="00A24024" w:rsidRPr="00EF253E" w:rsidRDefault="00A24024" w:rsidP="00D50B90">
            <w:pPr>
              <w:widowControl w:val="0"/>
              <w:spacing w:line="240" w:lineRule="auto"/>
              <w:jc w:val="both"/>
              <w:rPr>
                <w:rFonts w:cstheme="minorHAnsi"/>
              </w:rPr>
            </w:pPr>
            <w:r w:rsidRPr="00EF253E">
              <w:rPr>
                <w:rFonts w:cstheme="minorHAnsi"/>
                <w:i/>
              </w:rPr>
              <w:t>B4</w:t>
            </w:r>
          </w:p>
        </w:tc>
        <w:tc>
          <w:tcPr>
            <w:tcW w:w="4674" w:type="dxa"/>
            <w:vAlign w:val="bottom"/>
          </w:tcPr>
          <w:p w14:paraId="0A28798C" w14:textId="77777777" w:rsidR="00A24024" w:rsidRPr="00EF253E" w:rsidRDefault="00A24024" w:rsidP="00D50B90">
            <w:pPr>
              <w:widowControl w:val="0"/>
              <w:spacing w:line="240" w:lineRule="auto"/>
              <w:jc w:val="both"/>
              <w:rPr>
                <w:rFonts w:cstheme="minorHAnsi"/>
              </w:rPr>
            </w:pPr>
            <w:r w:rsidRPr="00EF253E">
              <w:rPr>
                <w:rFonts w:cstheme="minorHAnsi"/>
              </w:rPr>
              <w:t>Ostali troškovi</w:t>
            </w:r>
          </w:p>
        </w:tc>
        <w:tc>
          <w:tcPr>
            <w:tcW w:w="3207" w:type="dxa"/>
            <w:vAlign w:val="bottom"/>
          </w:tcPr>
          <w:p w14:paraId="4DCB9EEA" w14:textId="356C1F54" w:rsidR="00A24024" w:rsidRPr="00EF253E" w:rsidRDefault="00A24024" w:rsidP="00D50B90">
            <w:pPr>
              <w:widowControl w:val="0"/>
              <w:spacing w:line="240" w:lineRule="auto"/>
              <w:jc w:val="both"/>
              <w:rPr>
                <w:rFonts w:cstheme="minorHAnsi"/>
              </w:rPr>
            </w:pPr>
            <w:r>
              <w:rPr>
                <w:rFonts w:cstheme="minorHAnsi"/>
              </w:rPr>
              <w:t>29.247,44</w:t>
            </w:r>
          </w:p>
        </w:tc>
      </w:tr>
      <w:tr w:rsidR="00A24024" w:rsidRPr="00EF253E" w14:paraId="19B7E825" w14:textId="77777777" w:rsidTr="008D1D54">
        <w:trPr>
          <w:trHeight w:val="276"/>
        </w:trPr>
        <w:tc>
          <w:tcPr>
            <w:tcW w:w="594" w:type="dxa"/>
            <w:vAlign w:val="bottom"/>
          </w:tcPr>
          <w:p w14:paraId="633DE1D9" w14:textId="77777777" w:rsidR="00A24024" w:rsidRPr="00EF253E" w:rsidRDefault="00A24024" w:rsidP="00D50B90">
            <w:pPr>
              <w:widowControl w:val="0"/>
              <w:spacing w:line="240" w:lineRule="auto"/>
              <w:jc w:val="both"/>
              <w:rPr>
                <w:rFonts w:cstheme="minorHAnsi"/>
              </w:rPr>
            </w:pPr>
            <w:r w:rsidRPr="00EF253E">
              <w:rPr>
                <w:rFonts w:cstheme="minorHAnsi"/>
                <w:i/>
              </w:rPr>
              <w:t>B5</w:t>
            </w:r>
          </w:p>
        </w:tc>
        <w:tc>
          <w:tcPr>
            <w:tcW w:w="4674" w:type="dxa"/>
            <w:vAlign w:val="bottom"/>
          </w:tcPr>
          <w:p w14:paraId="580E2051" w14:textId="77777777" w:rsidR="00A24024" w:rsidRPr="00EF253E" w:rsidRDefault="00A24024" w:rsidP="00D50B90">
            <w:pPr>
              <w:widowControl w:val="0"/>
              <w:spacing w:line="240" w:lineRule="auto"/>
              <w:jc w:val="both"/>
              <w:rPr>
                <w:rFonts w:cstheme="minorHAnsi"/>
              </w:rPr>
            </w:pPr>
            <w:r w:rsidRPr="00EF253E">
              <w:rPr>
                <w:rFonts w:cstheme="minorHAnsi"/>
              </w:rPr>
              <w:t>Ostali poslovni rashodi</w:t>
            </w:r>
          </w:p>
        </w:tc>
        <w:tc>
          <w:tcPr>
            <w:tcW w:w="3207" w:type="dxa"/>
            <w:vAlign w:val="bottom"/>
          </w:tcPr>
          <w:p w14:paraId="30FA9F24" w14:textId="4E1F7735" w:rsidR="00A24024" w:rsidRPr="00EF253E" w:rsidRDefault="00A24024" w:rsidP="00D50B90">
            <w:pPr>
              <w:widowControl w:val="0"/>
              <w:spacing w:line="240" w:lineRule="auto"/>
              <w:jc w:val="both"/>
              <w:rPr>
                <w:rFonts w:cstheme="minorHAnsi"/>
              </w:rPr>
            </w:pPr>
            <w:r>
              <w:rPr>
                <w:rFonts w:cstheme="minorHAnsi"/>
              </w:rPr>
              <w:t>73.291,51</w:t>
            </w:r>
          </w:p>
        </w:tc>
      </w:tr>
      <w:tr w:rsidR="00A24024" w:rsidRPr="00EF253E" w14:paraId="7B12059E" w14:textId="77777777" w:rsidTr="008D1D54">
        <w:trPr>
          <w:trHeight w:val="276"/>
        </w:trPr>
        <w:tc>
          <w:tcPr>
            <w:tcW w:w="594" w:type="dxa"/>
            <w:vAlign w:val="bottom"/>
          </w:tcPr>
          <w:p w14:paraId="3F519288" w14:textId="77777777" w:rsidR="00A24024" w:rsidRPr="00EF253E" w:rsidRDefault="00A24024" w:rsidP="00D50B90">
            <w:pPr>
              <w:widowControl w:val="0"/>
              <w:spacing w:line="240" w:lineRule="auto"/>
              <w:jc w:val="both"/>
              <w:rPr>
                <w:rFonts w:cstheme="minorHAnsi"/>
              </w:rPr>
            </w:pPr>
            <w:r w:rsidRPr="00EF253E">
              <w:rPr>
                <w:rFonts w:cstheme="minorHAnsi"/>
                <w:i/>
              </w:rPr>
              <w:t>C</w:t>
            </w:r>
          </w:p>
        </w:tc>
        <w:tc>
          <w:tcPr>
            <w:tcW w:w="4674" w:type="dxa"/>
            <w:vAlign w:val="bottom"/>
          </w:tcPr>
          <w:p w14:paraId="376F4300" w14:textId="77777777" w:rsidR="00A24024" w:rsidRPr="00EF253E" w:rsidRDefault="00A24024" w:rsidP="00D50B90">
            <w:pPr>
              <w:widowControl w:val="0"/>
              <w:spacing w:line="240" w:lineRule="auto"/>
              <w:jc w:val="both"/>
              <w:rPr>
                <w:rFonts w:cstheme="minorHAnsi"/>
              </w:rPr>
            </w:pPr>
            <w:r w:rsidRPr="00EF253E">
              <w:rPr>
                <w:rFonts w:cstheme="minorHAnsi"/>
                <w:b/>
              </w:rPr>
              <w:t>OPERATIVAN DOBIT/GUBITAK (A-B)</w:t>
            </w:r>
          </w:p>
        </w:tc>
        <w:tc>
          <w:tcPr>
            <w:tcW w:w="3207" w:type="dxa"/>
            <w:vAlign w:val="bottom"/>
          </w:tcPr>
          <w:p w14:paraId="426A1770" w14:textId="1CB8003C" w:rsidR="00A24024" w:rsidRPr="00EF253E" w:rsidRDefault="006B2994" w:rsidP="00D50B90">
            <w:pPr>
              <w:widowControl w:val="0"/>
              <w:spacing w:line="240" w:lineRule="auto"/>
              <w:jc w:val="both"/>
              <w:rPr>
                <w:rFonts w:cstheme="minorHAnsi"/>
              </w:rPr>
            </w:pPr>
            <w:r>
              <w:rPr>
                <w:rFonts w:cstheme="minorHAnsi"/>
                <w:b/>
              </w:rPr>
              <w:t>12.525,89</w:t>
            </w:r>
          </w:p>
        </w:tc>
      </w:tr>
      <w:tr w:rsidR="00A24024" w:rsidRPr="00EF253E" w14:paraId="1BD02A6B" w14:textId="77777777" w:rsidTr="008D1D54">
        <w:trPr>
          <w:trHeight w:val="276"/>
        </w:trPr>
        <w:tc>
          <w:tcPr>
            <w:tcW w:w="594" w:type="dxa"/>
            <w:vAlign w:val="bottom"/>
          </w:tcPr>
          <w:p w14:paraId="7D6E67BF" w14:textId="77777777" w:rsidR="00A24024" w:rsidRPr="00EF253E" w:rsidRDefault="00A24024" w:rsidP="00D50B90">
            <w:pPr>
              <w:widowControl w:val="0"/>
              <w:spacing w:line="240" w:lineRule="auto"/>
              <w:jc w:val="both"/>
              <w:rPr>
                <w:rFonts w:cstheme="minorHAnsi"/>
              </w:rPr>
            </w:pPr>
            <w:r w:rsidRPr="00EF253E">
              <w:rPr>
                <w:rFonts w:cstheme="minorHAnsi"/>
                <w:i/>
              </w:rPr>
              <w:t>D</w:t>
            </w:r>
          </w:p>
        </w:tc>
        <w:tc>
          <w:tcPr>
            <w:tcW w:w="4674" w:type="dxa"/>
            <w:vAlign w:val="bottom"/>
          </w:tcPr>
          <w:p w14:paraId="0F8EF337" w14:textId="77777777" w:rsidR="00A24024" w:rsidRPr="00EF253E" w:rsidRDefault="00A24024" w:rsidP="00D50B90">
            <w:pPr>
              <w:widowControl w:val="0"/>
              <w:spacing w:line="240" w:lineRule="auto"/>
              <w:jc w:val="both"/>
              <w:rPr>
                <w:rFonts w:cstheme="minorHAnsi"/>
              </w:rPr>
            </w:pPr>
            <w:r w:rsidRPr="00EF253E">
              <w:rPr>
                <w:rFonts w:cstheme="minorHAnsi"/>
              </w:rPr>
              <w:t>Financijski prihodi</w:t>
            </w:r>
          </w:p>
        </w:tc>
        <w:tc>
          <w:tcPr>
            <w:tcW w:w="3207" w:type="dxa"/>
            <w:vAlign w:val="bottom"/>
          </w:tcPr>
          <w:p w14:paraId="7A153CF3" w14:textId="29BD39D3" w:rsidR="00A24024" w:rsidRPr="00EF253E" w:rsidRDefault="00A24024" w:rsidP="00D50B90">
            <w:pPr>
              <w:widowControl w:val="0"/>
              <w:spacing w:line="240" w:lineRule="auto"/>
              <w:jc w:val="both"/>
              <w:rPr>
                <w:rFonts w:cstheme="minorHAnsi"/>
              </w:rPr>
            </w:pPr>
            <w:r>
              <w:rPr>
                <w:rFonts w:cstheme="minorHAnsi"/>
              </w:rPr>
              <w:t>1,65</w:t>
            </w:r>
          </w:p>
        </w:tc>
      </w:tr>
      <w:tr w:rsidR="00A24024" w:rsidRPr="00EF253E" w14:paraId="0B8D741E" w14:textId="77777777" w:rsidTr="008D1D54">
        <w:trPr>
          <w:trHeight w:val="276"/>
        </w:trPr>
        <w:tc>
          <w:tcPr>
            <w:tcW w:w="594" w:type="dxa"/>
            <w:vAlign w:val="bottom"/>
          </w:tcPr>
          <w:p w14:paraId="1BF81354" w14:textId="77777777" w:rsidR="00A24024" w:rsidRPr="00EF253E" w:rsidRDefault="00A24024" w:rsidP="00D50B90">
            <w:pPr>
              <w:widowControl w:val="0"/>
              <w:spacing w:line="240" w:lineRule="auto"/>
              <w:jc w:val="both"/>
              <w:rPr>
                <w:rFonts w:cstheme="minorHAnsi"/>
              </w:rPr>
            </w:pPr>
            <w:r w:rsidRPr="00EF253E">
              <w:rPr>
                <w:rFonts w:cstheme="minorHAnsi"/>
                <w:i/>
              </w:rPr>
              <w:t>E</w:t>
            </w:r>
          </w:p>
        </w:tc>
        <w:tc>
          <w:tcPr>
            <w:tcW w:w="4674" w:type="dxa"/>
            <w:vAlign w:val="bottom"/>
          </w:tcPr>
          <w:p w14:paraId="170A49CC" w14:textId="77777777" w:rsidR="00A24024" w:rsidRPr="00EF253E" w:rsidRDefault="00A24024" w:rsidP="00D50B90">
            <w:pPr>
              <w:widowControl w:val="0"/>
              <w:spacing w:line="240" w:lineRule="auto"/>
              <w:jc w:val="both"/>
              <w:rPr>
                <w:rFonts w:cstheme="minorHAnsi"/>
              </w:rPr>
            </w:pPr>
            <w:r w:rsidRPr="00EF253E">
              <w:rPr>
                <w:rFonts w:cstheme="minorHAnsi"/>
              </w:rPr>
              <w:t>Financijski rashodi</w:t>
            </w:r>
          </w:p>
        </w:tc>
        <w:tc>
          <w:tcPr>
            <w:tcW w:w="3207" w:type="dxa"/>
            <w:vAlign w:val="bottom"/>
          </w:tcPr>
          <w:p w14:paraId="00BDC725" w14:textId="3AFF7F0C" w:rsidR="00A24024" w:rsidRPr="00EF253E" w:rsidRDefault="00A24024" w:rsidP="00D50B90">
            <w:pPr>
              <w:widowControl w:val="0"/>
              <w:spacing w:line="240" w:lineRule="auto"/>
              <w:jc w:val="both"/>
              <w:rPr>
                <w:rFonts w:cstheme="minorHAnsi"/>
              </w:rPr>
            </w:pPr>
            <w:r>
              <w:rPr>
                <w:rFonts w:cstheme="minorHAnsi"/>
              </w:rPr>
              <w:t>20.811,12</w:t>
            </w:r>
          </w:p>
        </w:tc>
      </w:tr>
      <w:tr w:rsidR="00A24024" w:rsidRPr="00EF253E" w14:paraId="52A1B275" w14:textId="77777777" w:rsidTr="008D1D54">
        <w:trPr>
          <w:trHeight w:val="276"/>
        </w:trPr>
        <w:tc>
          <w:tcPr>
            <w:tcW w:w="594" w:type="dxa"/>
            <w:vAlign w:val="bottom"/>
          </w:tcPr>
          <w:p w14:paraId="4CAC53AD" w14:textId="77777777" w:rsidR="00A24024" w:rsidRPr="00EF253E" w:rsidRDefault="00A24024" w:rsidP="00D50B90">
            <w:pPr>
              <w:widowControl w:val="0"/>
              <w:spacing w:line="240" w:lineRule="auto"/>
              <w:jc w:val="both"/>
              <w:rPr>
                <w:rFonts w:cstheme="minorHAnsi"/>
              </w:rPr>
            </w:pPr>
            <w:r w:rsidRPr="00EF253E">
              <w:rPr>
                <w:rFonts w:cstheme="minorHAnsi"/>
                <w:i/>
              </w:rPr>
              <w:t>H</w:t>
            </w:r>
          </w:p>
        </w:tc>
        <w:tc>
          <w:tcPr>
            <w:tcW w:w="4674" w:type="dxa"/>
            <w:vAlign w:val="bottom"/>
          </w:tcPr>
          <w:p w14:paraId="0A1302B5" w14:textId="77777777" w:rsidR="00A24024" w:rsidRPr="00EF253E" w:rsidRDefault="00A24024" w:rsidP="00D50B90">
            <w:pPr>
              <w:widowControl w:val="0"/>
              <w:spacing w:line="240" w:lineRule="auto"/>
              <w:jc w:val="both"/>
              <w:rPr>
                <w:rFonts w:cstheme="minorHAnsi"/>
              </w:rPr>
            </w:pPr>
            <w:r w:rsidRPr="00EF253E">
              <w:rPr>
                <w:rFonts w:cstheme="minorHAnsi"/>
                <w:b/>
              </w:rPr>
              <w:t>UKUPNI PRIHODI (A+D)</w:t>
            </w:r>
          </w:p>
        </w:tc>
        <w:tc>
          <w:tcPr>
            <w:tcW w:w="3207" w:type="dxa"/>
            <w:vAlign w:val="bottom"/>
          </w:tcPr>
          <w:p w14:paraId="165B964D" w14:textId="77777777" w:rsidR="00A24024" w:rsidRPr="00EF253E" w:rsidRDefault="00A24024" w:rsidP="00D50B90">
            <w:pPr>
              <w:widowControl w:val="0"/>
              <w:spacing w:line="240" w:lineRule="auto"/>
              <w:jc w:val="both"/>
              <w:rPr>
                <w:rFonts w:cstheme="minorHAnsi"/>
              </w:rPr>
            </w:pPr>
            <w:r>
              <w:rPr>
                <w:rFonts w:cstheme="minorHAnsi"/>
                <w:b/>
              </w:rPr>
              <w:t>630.000,00</w:t>
            </w:r>
          </w:p>
        </w:tc>
      </w:tr>
      <w:tr w:rsidR="00A24024" w:rsidRPr="00EF253E" w14:paraId="7D44A84D" w14:textId="77777777" w:rsidTr="008D1D54">
        <w:trPr>
          <w:trHeight w:val="276"/>
        </w:trPr>
        <w:tc>
          <w:tcPr>
            <w:tcW w:w="594" w:type="dxa"/>
            <w:vAlign w:val="bottom"/>
          </w:tcPr>
          <w:p w14:paraId="20480BF8" w14:textId="77777777" w:rsidR="00A24024" w:rsidRPr="00EF253E" w:rsidRDefault="00A24024" w:rsidP="00D50B90">
            <w:pPr>
              <w:widowControl w:val="0"/>
              <w:spacing w:line="240" w:lineRule="auto"/>
              <w:jc w:val="both"/>
              <w:rPr>
                <w:rFonts w:cstheme="minorHAnsi"/>
              </w:rPr>
            </w:pPr>
            <w:r w:rsidRPr="00EF253E">
              <w:rPr>
                <w:rFonts w:cstheme="minorHAnsi"/>
                <w:i/>
              </w:rPr>
              <w:t>I</w:t>
            </w:r>
          </w:p>
        </w:tc>
        <w:tc>
          <w:tcPr>
            <w:tcW w:w="4674" w:type="dxa"/>
            <w:vAlign w:val="bottom"/>
          </w:tcPr>
          <w:p w14:paraId="06FFFE4B" w14:textId="77777777" w:rsidR="00A24024" w:rsidRPr="00EF253E" w:rsidRDefault="00A24024" w:rsidP="00D50B90">
            <w:pPr>
              <w:widowControl w:val="0"/>
              <w:spacing w:line="240" w:lineRule="auto"/>
              <w:jc w:val="both"/>
              <w:rPr>
                <w:rFonts w:cstheme="minorHAnsi"/>
              </w:rPr>
            </w:pPr>
            <w:r w:rsidRPr="00EF253E">
              <w:rPr>
                <w:rFonts w:cstheme="minorHAnsi"/>
                <w:b/>
              </w:rPr>
              <w:t>UKUPNI RASHODI (B+E)</w:t>
            </w:r>
          </w:p>
        </w:tc>
        <w:tc>
          <w:tcPr>
            <w:tcW w:w="3207" w:type="dxa"/>
            <w:vAlign w:val="bottom"/>
          </w:tcPr>
          <w:p w14:paraId="25CB2484" w14:textId="77777777" w:rsidR="00A24024" w:rsidRPr="00EF253E" w:rsidRDefault="00A24024" w:rsidP="00D50B90">
            <w:pPr>
              <w:widowControl w:val="0"/>
              <w:spacing w:line="240" w:lineRule="auto"/>
              <w:jc w:val="both"/>
              <w:rPr>
                <w:rFonts w:cstheme="minorHAnsi"/>
              </w:rPr>
            </w:pPr>
            <w:r>
              <w:rPr>
                <w:rFonts w:cstheme="minorHAnsi"/>
                <w:b/>
              </w:rPr>
              <w:t>539.350,00</w:t>
            </w:r>
          </w:p>
        </w:tc>
      </w:tr>
      <w:tr w:rsidR="00A24024" w:rsidRPr="00EF253E" w14:paraId="64E6CBF0" w14:textId="77777777" w:rsidTr="008D1D54">
        <w:trPr>
          <w:trHeight w:val="276"/>
        </w:trPr>
        <w:tc>
          <w:tcPr>
            <w:tcW w:w="594" w:type="dxa"/>
            <w:vAlign w:val="bottom"/>
          </w:tcPr>
          <w:p w14:paraId="4DF995B2" w14:textId="77777777" w:rsidR="00A24024" w:rsidRPr="00EF253E" w:rsidRDefault="00A24024" w:rsidP="00D50B90">
            <w:pPr>
              <w:widowControl w:val="0"/>
              <w:spacing w:line="240" w:lineRule="auto"/>
              <w:jc w:val="both"/>
              <w:rPr>
                <w:rFonts w:cstheme="minorHAnsi"/>
              </w:rPr>
            </w:pPr>
            <w:r w:rsidRPr="00EF253E">
              <w:rPr>
                <w:rFonts w:cstheme="minorHAnsi"/>
                <w:i/>
              </w:rPr>
              <w:t>J</w:t>
            </w:r>
          </w:p>
        </w:tc>
        <w:tc>
          <w:tcPr>
            <w:tcW w:w="4674" w:type="dxa"/>
            <w:vAlign w:val="bottom"/>
          </w:tcPr>
          <w:p w14:paraId="7AF0B416" w14:textId="77777777" w:rsidR="00A24024" w:rsidRPr="00EF253E" w:rsidRDefault="00A24024" w:rsidP="00D50B90">
            <w:pPr>
              <w:widowControl w:val="0"/>
              <w:spacing w:line="240" w:lineRule="auto"/>
              <w:jc w:val="both"/>
              <w:rPr>
                <w:rFonts w:cstheme="minorHAnsi"/>
              </w:rPr>
            </w:pPr>
            <w:r w:rsidRPr="00EF253E">
              <w:rPr>
                <w:rFonts w:cstheme="minorHAnsi"/>
              </w:rPr>
              <w:t>DOBITAK/GUBITAK PRIJE OPOREZIVANJA (H-I)</w:t>
            </w:r>
          </w:p>
        </w:tc>
        <w:tc>
          <w:tcPr>
            <w:tcW w:w="3207" w:type="dxa"/>
            <w:vAlign w:val="bottom"/>
          </w:tcPr>
          <w:p w14:paraId="7F39BBCE" w14:textId="0A464CF0" w:rsidR="00A24024" w:rsidRPr="00EF253E" w:rsidRDefault="006B2994" w:rsidP="00D50B90">
            <w:pPr>
              <w:widowControl w:val="0"/>
              <w:spacing w:line="240" w:lineRule="auto"/>
              <w:jc w:val="both"/>
              <w:rPr>
                <w:rFonts w:cstheme="minorHAnsi"/>
              </w:rPr>
            </w:pPr>
            <w:r>
              <w:rPr>
                <w:rFonts w:cstheme="minorHAnsi"/>
              </w:rPr>
              <w:t>12.525,89</w:t>
            </w:r>
          </w:p>
        </w:tc>
      </w:tr>
      <w:tr w:rsidR="00A24024" w:rsidRPr="00EF253E" w14:paraId="5D9D4CBB" w14:textId="77777777" w:rsidTr="008D1D54">
        <w:trPr>
          <w:trHeight w:val="276"/>
        </w:trPr>
        <w:tc>
          <w:tcPr>
            <w:tcW w:w="594" w:type="dxa"/>
            <w:vAlign w:val="bottom"/>
          </w:tcPr>
          <w:p w14:paraId="052AAB01" w14:textId="77777777" w:rsidR="00A24024" w:rsidRPr="00EF253E" w:rsidRDefault="00A24024" w:rsidP="00D50B90">
            <w:pPr>
              <w:widowControl w:val="0"/>
              <w:spacing w:line="240" w:lineRule="auto"/>
              <w:jc w:val="both"/>
              <w:rPr>
                <w:rFonts w:cstheme="minorHAnsi"/>
              </w:rPr>
            </w:pPr>
            <w:r w:rsidRPr="00EF253E">
              <w:rPr>
                <w:rFonts w:cstheme="minorHAnsi"/>
                <w:i/>
              </w:rPr>
              <w:t>K</w:t>
            </w:r>
          </w:p>
        </w:tc>
        <w:tc>
          <w:tcPr>
            <w:tcW w:w="4674" w:type="dxa"/>
            <w:vAlign w:val="bottom"/>
          </w:tcPr>
          <w:p w14:paraId="50EEFFA8" w14:textId="77777777" w:rsidR="00A24024" w:rsidRPr="00EF253E" w:rsidRDefault="00A24024" w:rsidP="00D50B90">
            <w:pPr>
              <w:widowControl w:val="0"/>
              <w:spacing w:line="240" w:lineRule="auto"/>
              <w:jc w:val="both"/>
              <w:rPr>
                <w:rFonts w:cstheme="minorHAnsi"/>
              </w:rPr>
            </w:pPr>
            <w:r w:rsidRPr="00EF253E">
              <w:rPr>
                <w:rFonts w:cstheme="minorHAnsi"/>
              </w:rPr>
              <w:t>Porez na dobit</w:t>
            </w:r>
          </w:p>
        </w:tc>
        <w:tc>
          <w:tcPr>
            <w:tcW w:w="3207" w:type="dxa"/>
            <w:vAlign w:val="bottom"/>
          </w:tcPr>
          <w:p w14:paraId="7BD2B601" w14:textId="249084B8" w:rsidR="00A24024" w:rsidRPr="00EF253E" w:rsidRDefault="006B2994" w:rsidP="00D50B90">
            <w:pPr>
              <w:widowControl w:val="0"/>
              <w:spacing w:line="240" w:lineRule="auto"/>
              <w:jc w:val="both"/>
              <w:rPr>
                <w:rFonts w:cstheme="minorHAnsi"/>
              </w:rPr>
            </w:pPr>
            <w:r>
              <w:rPr>
                <w:rFonts w:cstheme="minorHAnsi"/>
              </w:rPr>
              <w:t>2.673,76</w:t>
            </w:r>
          </w:p>
        </w:tc>
      </w:tr>
      <w:tr w:rsidR="00A24024" w:rsidRPr="00EF253E" w14:paraId="1971130B" w14:textId="77777777" w:rsidTr="008D1D54">
        <w:trPr>
          <w:trHeight w:val="276"/>
        </w:trPr>
        <w:tc>
          <w:tcPr>
            <w:tcW w:w="594" w:type="dxa"/>
            <w:vAlign w:val="bottom"/>
          </w:tcPr>
          <w:p w14:paraId="76959240" w14:textId="77777777" w:rsidR="00A24024" w:rsidRPr="00EF253E" w:rsidRDefault="00A24024" w:rsidP="00D50B90">
            <w:pPr>
              <w:widowControl w:val="0"/>
              <w:spacing w:line="240" w:lineRule="auto"/>
              <w:jc w:val="both"/>
              <w:rPr>
                <w:rFonts w:cstheme="minorHAnsi"/>
              </w:rPr>
            </w:pPr>
            <w:r w:rsidRPr="00EF253E">
              <w:rPr>
                <w:rFonts w:cstheme="minorHAnsi"/>
                <w:i/>
              </w:rPr>
              <w:t>L</w:t>
            </w:r>
          </w:p>
        </w:tc>
        <w:tc>
          <w:tcPr>
            <w:tcW w:w="4674" w:type="dxa"/>
            <w:vAlign w:val="bottom"/>
          </w:tcPr>
          <w:p w14:paraId="631885CD" w14:textId="77777777" w:rsidR="00A24024" w:rsidRPr="00EF253E" w:rsidRDefault="00A24024" w:rsidP="00D50B90">
            <w:pPr>
              <w:widowControl w:val="0"/>
              <w:spacing w:line="240" w:lineRule="auto"/>
              <w:jc w:val="both"/>
              <w:rPr>
                <w:rFonts w:cstheme="minorHAnsi"/>
              </w:rPr>
            </w:pPr>
            <w:r w:rsidRPr="00EF253E">
              <w:rPr>
                <w:rFonts w:cstheme="minorHAnsi"/>
                <w:b/>
              </w:rPr>
              <w:t>DOBITAK/GUBITAK RAZDOBLJA</w:t>
            </w:r>
          </w:p>
        </w:tc>
        <w:tc>
          <w:tcPr>
            <w:tcW w:w="3207" w:type="dxa"/>
            <w:vAlign w:val="bottom"/>
          </w:tcPr>
          <w:p w14:paraId="3ED200AF" w14:textId="0D37F45C" w:rsidR="00A24024" w:rsidRPr="00EF253E" w:rsidRDefault="006B2994" w:rsidP="00D50B90">
            <w:pPr>
              <w:widowControl w:val="0"/>
              <w:spacing w:line="240" w:lineRule="auto"/>
              <w:jc w:val="both"/>
              <w:rPr>
                <w:rFonts w:cstheme="minorHAnsi"/>
              </w:rPr>
            </w:pPr>
            <w:r>
              <w:rPr>
                <w:rFonts w:cstheme="minorHAnsi"/>
                <w:b/>
              </w:rPr>
              <w:t>9.852,13</w:t>
            </w:r>
          </w:p>
        </w:tc>
      </w:tr>
    </w:tbl>
    <w:p w14:paraId="638490BA" w14:textId="77777777" w:rsidR="00D50B90" w:rsidRDefault="00D50B90" w:rsidP="00A24024"/>
    <w:p w14:paraId="3344166E" w14:textId="77777777" w:rsidR="00D50B90" w:rsidRDefault="00D50B90" w:rsidP="00A24024"/>
    <w:p w14:paraId="3BB20D57" w14:textId="77777777" w:rsidR="00D50B90" w:rsidRDefault="00D50B90" w:rsidP="00A24024"/>
    <w:p w14:paraId="4D32BA67" w14:textId="77777777" w:rsidR="00D50B90" w:rsidRDefault="00D50B90" w:rsidP="00A24024"/>
    <w:p w14:paraId="7B4E1C2F" w14:textId="77777777" w:rsidR="00D50B90" w:rsidRDefault="00D50B90" w:rsidP="00A24024"/>
    <w:p w14:paraId="475B0F0F" w14:textId="77777777" w:rsidR="00D50B90" w:rsidRDefault="00D50B90" w:rsidP="00A24024"/>
    <w:p w14:paraId="21DE21E6" w14:textId="77777777" w:rsidR="00D50B90" w:rsidRDefault="00D50B90" w:rsidP="00A24024"/>
    <w:p w14:paraId="317CBF63" w14:textId="77777777" w:rsidR="00D50B90" w:rsidRDefault="00D50B90" w:rsidP="00A24024"/>
    <w:p w14:paraId="05573871" w14:textId="77777777" w:rsidR="00D50B90" w:rsidRDefault="00D50B90" w:rsidP="00A24024"/>
    <w:p w14:paraId="3A508CDE" w14:textId="77777777" w:rsidR="00D50B90" w:rsidRDefault="00D50B90" w:rsidP="00A24024"/>
    <w:p w14:paraId="08DFD439" w14:textId="77777777" w:rsidR="00D50B90" w:rsidRDefault="00D50B90" w:rsidP="00A24024"/>
    <w:p w14:paraId="7C0D1912" w14:textId="77777777" w:rsidR="00D50B90" w:rsidRDefault="00D50B90" w:rsidP="00A24024"/>
    <w:p w14:paraId="0C473912" w14:textId="15FB2B21" w:rsidR="00A24024" w:rsidRPr="00D50B90" w:rsidRDefault="006B2994" w:rsidP="00A24024">
      <w:r w:rsidRPr="00D50B90">
        <w:lastRenderedPageBreak/>
        <w:t>4.</w:t>
      </w:r>
      <w:r w:rsidR="00D50B90" w:rsidRPr="00D50B90">
        <w:t>1</w:t>
      </w:r>
      <w:r w:rsidRPr="00D50B90">
        <w:t>.</w:t>
      </w:r>
      <w:r w:rsidR="00D50B90" w:rsidRPr="00D50B90">
        <w:t>1.</w:t>
      </w:r>
      <w:r w:rsidRPr="00D50B90">
        <w:t xml:space="preserve"> Tablica prihod</w:t>
      </w:r>
      <w:r w:rsidR="00902CF8">
        <w:t>a</w:t>
      </w:r>
      <w:r w:rsidRPr="00D50B90">
        <w:t xml:space="preserve"> od najma prostora u Tehnološkom inkubatoru i BISC za razdoblje 2023.</w:t>
      </w:r>
      <w:r w:rsidR="00DA1E8F" w:rsidRPr="00D50B90">
        <w:t>g.</w:t>
      </w:r>
    </w:p>
    <w:tbl>
      <w:tblPr>
        <w:tblStyle w:val="TableGrid"/>
        <w:tblW w:w="0" w:type="auto"/>
        <w:tblLook w:val="04A0" w:firstRow="1" w:lastRow="0" w:firstColumn="1" w:lastColumn="0" w:noHBand="0" w:noVBand="1"/>
      </w:tblPr>
      <w:tblGrid>
        <w:gridCol w:w="1233"/>
        <w:gridCol w:w="3317"/>
        <w:gridCol w:w="4466"/>
      </w:tblGrid>
      <w:tr w:rsidR="006B2994" w14:paraId="09F412E0" w14:textId="77777777" w:rsidTr="00933DD1">
        <w:tc>
          <w:tcPr>
            <w:tcW w:w="1242" w:type="dxa"/>
            <w:vAlign w:val="center"/>
          </w:tcPr>
          <w:p w14:paraId="62B93FDB" w14:textId="5C22DE5A" w:rsidR="006B2994" w:rsidRPr="00084338" w:rsidRDefault="006B2994" w:rsidP="00D50B90">
            <w:pPr>
              <w:spacing w:line="240" w:lineRule="auto"/>
              <w:jc w:val="center"/>
              <w:rPr>
                <w:b/>
                <w:bCs/>
              </w:rPr>
            </w:pPr>
            <w:r w:rsidRPr="00084338">
              <w:rPr>
                <w:b/>
                <w:bCs/>
              </w:rPr>
              <w:t>Datum</w:t>
            </w:r>
          </w:p>
        </w:tc>
        <w:tc>
          <w:tcPr>
            <w:tcW w:w="3402" w:type="dxa"/>
            <w:vAlign w:val="center"/>
          </w:tcPr>
          <w:p w14:paraId="77D39EF4" w14:textId="4B9122AC" w:rsidR="006B2994" w:rsidRPr="00084338" w:rsidRDefault="00084338" w:rsidP="00D50B90">
            <w:pPr>
              <w:spacing w:line="240" w:lineRule="auto"/>
              <w:jc w:val="center"/>
              <w:rPr>
                <w:b/>
                <w:bCs/>
              </w:rPr>
            </w:pPr>
            <w:r w:rsidRPr="00084338">
              <w:rPr>
                <w:b/>
                <w:bCs/>
              </w:rPr>
              <w:t>bez PDV</w:t>
            </w:r>
            <w:r w:rsidR="00DA1E8F">
              <w:rPr>
                <w:b/>
                <w:bCs/>
              </w:rPr>
              <w:t xml:space="preserve"> (EUR)</w:t>
            </w:r>
          </w:p>
        </w:tc>
        <w:tc>
          <w:tcPr>
            <w:tcW w:w="4598" w:type="dxa"/>
            <w:vAlign w:val="center"/>
          </w:tcPr>
          <w:p w14:paraId="0C85F426" w14:textId="19EC0B56" w:rsidR="006B2994" w:rsidRPr="00084338" w:rsidRDefault="00084338" w:rsidP="00D50B90">
            <w:pPr>
              <w:spacing w:line="240" w:lineRule="auto"/>
              <w:jc w:val="center"/>
              <w:rPr>
                <w:b/>
                <w:bCs/>
              </w:rPr>
            </w:pPr>
            <w:r w:rsidRPr="00084338">
              <w:rPr>
                <w:b/>
                <w:bCs/>
              </w:rPr>
              <w:t>sa PDV</w:t>
            </w:r>
            <w:r w:rsidR="00DA1E8F">
              <w:rPr>
                <w:b/>
                <w:bCs/>
              </w:rPr>
              <w:t xml:space="preserve"> (EUR)</w:t>
            </w:r>
          </w:p>
        </w:tc>
      </w:tr>
      <w:tr w:rsidR="006B2994" w14:paraId="4DBA6995" w14:textId="77777777" w:rsidTr="00933DD1">
        <w:trPr>
          <w:trHeight w:val="245"/>
        </w:trPr>
        <w:tc>
          <w:tcPr>
            <w:tcW w:w="1242" w:type="dxa"/>
            <w:vAlign w:val="center"/>
          </w:tcPr>
          <w:p w14:paraId="7384D046" w14:textId="520AF052" w:rsidR="006B2994" w:rsidRPr="00084338" w:rsidRDefault="006B2994" w:rsidP="00D50B90">
            <w:pPr>
              <w:spacing w:line="240" w:lineRule="auto"/>
              <w:jc w:val="center"/>
              <w:rPr>
                <w:b/>
                <w:bCs/>
              </w:rPr>
            </w:pPr>
            <w:r w:rsidRPr="00084338">
              <w:rPr>
                <w:b/>
                <w:bCs/>
              </w:rPr>
              <w:t>01/2023</w:t>
            </w:r>
          </w:p>
        </w:tc>
        <w:tc>
          <w:tcPr>
            <w:tcW w:w="3402" w:type="dxa"/>
            <w:vAlign w:val="center"/>
          </w:tcPr>
          <w:p w14:paraId="4936F069" w14:textId="0C64119D" w:rsidR="00933DD1" w:rsidRDefault="00084338" w:rsidP="00933DD1">
            <w:pPr>
              <w:spacing w:line="240" w:lineRule="auto"/>
              <w:jc w:val="center"/>
            </w:pPr>
            <w:r w:rsidRPr="00084338">
              <w:t>6</w:t>
            </w:r>
            <w:r w:rsidR="006A2A34">
              <w:t>.</w:t>
            </w:r>
            <w:r w:rsidRPr="00084338">
              <w:t>447,45</w:t>
            </w:r>
          </w:p>
        </w:tc>
        <w:tc>
          <w:tcPr>
            <w:tcW w:w="4598" w:type="dxa"/>
            <w:vAlign w:val="center"/>
          </w:tcPr>
          <w:p w14:paraId="5BB1C409" w14:textId="117B4282" w:rsidR="006B2994" w:rsidRDefault="00084338" w:rsidP="00D50B90">
            <w:pPr>
              <w:spacing w:line="240" w:lineRule="auto"/>
              <w:jc w:val="center"/>
            </w:pPr>
            <w:r>
              <w:t>8.059,31</w:t>
            </w:r>
          </w:p>
        </w:tc>
      </w:tr>
      <w:tr w:rsidR="006B2994" w14:paraId="013A83BD" w14:textId="77777777" w:rsidTr="00933DD1">
        <w:tc>
          <w:tcPr>
            <w:tcW w:w="1242" w:type="dxa"/>
            <w:vAlign w:val="center"/>
          </w:tcPr>
          <w:p w14:paraId="03714A94" w14:textId="3760F36F" w:rsidR="006B2994" w:rsidRPr="00084338" w:rsidRDefault="006B2994" w:rsidP="00D50B90">
            <w:pPr>
              <w:spacing w:line="240" w:lineRule="auto"/>
              <w:jc w:val="center"/>
              <w:rPr>
                <w:b/>
                <w:bCs/>
              </w:rPr>
            </w:pPr>
            <w:r w:rsidRPr="00084338">
              <w:rPr>
                <w:b/>
                <w:bCs/>
              </w:rPr>
              <w:t>02/2023</w:t>
            </w:r>
          </w:p>
        </w:tc>
        <w:tc>
          <w:tcPr>
            <w:tcW w:w="3402" w:type="dxa"/>
            <w:vAlign w:val="center"/>
          </w:tcPr>
          <w:p w14:paraId="2C46D440" w14:textId="30C47036" w:rsidR="006B2994" w:rsidRDefault="00084338" w:rsidP="00D50B90">
            <w:pPr>
              <w:spacing w:line="240" w:lineRule="auto"/>
              <w:jc w:val="center"/>
            </w:pPr>
            <w:r>
              <w:t>6.656,94</w:t>
            </w:r>
          </w:p>
        </w:tc>
        <w:tc>
          <w:tcPr>
            <w:tcW w:w="4598" w:type="dxa"/>
            <w:vAlign w:val="center"/>
          </w:tcPr>
          <w:p w14:paraId="344975D7" w14:textId="2FF38EF2" w:rsidR="006B2994" w:rsidRDefault="00084338" w:rsidP="00D50B90">
            <w:pPr>
              <w:spacing w:line="240" w:lineRule="auto"/>
              <w:jc w:val="center"/>
            </w:pPr>
            <w:r>
              <w:t>8.321,18</w:t>
            </w:r>
          </w:p>
        </w:tc>
      </w:tr>
      <w:tr w:rsidR="006B2994" w14:paraId="79B2A8B9" w14:textId="77777777" w:rsidTr="00933DD1">
        <w:tc>
          <w:tcPr>
            <w:tcW w:w="1242" w:type="dxa"/>
            <w:vAlign w:val="center"/>
          </w:tcPr>
          <w:p w14:paraId="3CDC99D7" w14:textId="714FD84F" w:rsidR="006B2994" w:rsidRPr="00084338" w:rsidRDefault="006B2994" w:rsidP="00D50B90">
            <w:pPr>
              <w:spacing w:line="240" w:lineRule="auto"/>
              <w:jc w:val="center"/>
              <w:rPr>
                <w:b/>
                <w:bCs/>
              </w:rPr>
            </w:pPr>
            <w:r w:rsidRPr="00084338">
              <w:rPr>
                <w:b/>
                <w:bCs/>
              </w:rPr>
              <w:t>03/2023</w:t>
            </w:r>
          </w:p>
        </w:tc>
        <w:tc>
          <w:tcPr>
            <w:tcW w:w="3402" w:type="dxa"/>
            <w:vAlign w:val="center"/>
          </w:tcPr>
          <w:p w14:paraId="76069F13" w14:textId="3D1043F7" w:rsidR="006B2994" w:rsidRDefault="00084338" w:rsidP="00D50B90">
            <w:pPr>
              <w:spacing w:line="240" w:lineRule="auto"/>
              <w:jc w:val="center"/>
            </w:pPr>
            <w:r>
              <w:t>10.282,23</w:t>
            </w:r>
          </w:p>
        </w:tc>
        <w:tc>
          <w:tcPr>
            <w:tcW w:w="4598" w:type="dxa"/>
            <w:vAlign w:val="center"/>
          </w:tcPr>
          <w:p w14:paraId="77119CA0" w14:textId="1186AFA7" w:rsidR="006B2994" w:rsidRDefault="00084338" w:rsidP="00D50B90">
            <w:pPr>
              <w:spacing w:line="240" w:lineRule="auto"/>
              <w:jc w:val="center"/>
            </w:pPr>
            <w:r>
              <w:t>12.</w:t>
            </w:r>
            <w:r w:rsidR="00755306">
              <w:t>852</w:t>
            </w:r>
            <w:r w:rsidR="00F54F19">
              <w:t>,</w:t>
            </w:r>
            <w:r w:rsidR="00755306">
              <w:t>79</w:t>
            </w:r>
          </w:p>
        </w:tc>
      </w:tr>
      <w:tr w:rsidR="006B2994" w14:paraId="76478B2D" w14:textId="77777777" w:rsidTr="00933DD1">
        <w:tc>
          <w:tcPr>
            <w:tcW w:w="1242" w:type="dxa"/>
            <w:vAlign w:val="center"/>
          </w:tcPr>
          <w:p w14:paraId="55FFB21F" w14:textId="3EDC7613" w:rsidR="006B2994" w:rsidRPr="00084338" w:rsidRDefault="006B2994" w:rsidP="00D50B90">
            <w:pPr>
              <w:spacing w:line="240" w:lineRule="auto"/>
              <w:jc w:val="center"/>
              <w:rPr>
                <w:b/>
                <w:bCs/>
              </w:rPr>
            </w:pPr>
            <w:r w:rsidRPr="00084338">
              <w:rPr>
                <w:b/>
                <w:bCs/>
              </w:rPr>
              <w:t>04/2023</w:t>
            </w:r>
          </w:p>
        </w:tc>
        <w:tc>
          <w:tcPr>
            <w:tcW w:w="3402" w:type="dxa"/>
            <w:vAlign w:val="center"/>
          </w:tcPr>
          <w:p w14:paraId="4D614546" w14:textId="6EC598EE" w:rsidR="006B2994" w:rsidRDefault="00084338" w:rsidP="00D50B90">
            <w:pPr>
              <w:spacing w:line="240" w:lineRule="auto"/>
              <w:jc w:val="center"/>
            </w:pPr>
            <w:r>
              <w:t>11.568,94</w:t>
            </w:r>
          </w:p>
        </w:tc>
        <w:tc>
          <w:tcPr>
            <w:tcW w:w="4598" w:type="dxa"/>
            <w:vAlign w:val="center"/>
          </w:tcPr>
          <w:p w14:paraId="27AB6B7E" w14:textId="397CF447" w:rsidR="006B2994" w:rsidRDefault="00084338" w:rsidP="00D50B90">
            <w:pPr>
              <w:spacing w:line="240" w:lineRule="auto"/>
              <w:jc w:val="center"/>
            </w:pPr>
            <w:r>
              <w:t>14.</w:t>
            </w:r>
            <w:r w:rsidR="00F54F19">
              <w:t>461,18</w:t>
            </w:r>
          </w:p>
        </w:tc>
      </w:tr>
      <w:tr w:rsidR="006B2994" w14:paraId="04B165DD" w14:textId="77777777" w:rsidTr="00933DD1">
        <w:tc>
          <w:tcPr>
            <w:tcW w:w="1242" w:type="dxa"/>
            <w:vAlign w:val="center"/>
          </w:tcPr>
          <w:p w14:paraId="31B32559" w14:textId="199C6A0F" w:rsidR="006B2994" w:rsidRPr="00084338" w:rsidRDefault="006B2994" w:rsidP="00D50B90">
            <w:pPr>
              <w:spacing w:line="240" w:lineRule="auto"/>
              <w:jc w:val="center"/>
              <w:rPr>
                <w:b/>
                <w:bCs/>
              </w:rPr>
            </w:pPr>
            <w:r w:rsidRPr="00084338">
              <w:rPr>
                <w:b/>
                <w:bCs/>
              </w:rPr>
              <w:t>05/2023</w:t>
            </w:r>
          </w:p>
        </w:tc>
        <w:tc>
          <w:tcPr>
            <w:tcW w:w="3402" w:type="dxa"/>
            <w:vAlign w:val="center"/>
          </w:tcPr>
          <w:p w14:paraId="40ACA5AB" w14:textId="19E4EE43" w:rsidR="006B2994" w:rsidRDefault="00084338" w:rsidP="00D50B90">
            <w:pPr>
              <w:spacing w:line="240" w:lineRule="auto"/>
              <w:jc w:val="center"/>
            </w:pPr>
            <w:r>
              <w:t>11.516,72</w:t>
            </w:r>
          </w:p>
        </w:tc>
        <w:tc>
          <w:tcPr>
            <w:tcW w:w="4598" w:type="dxa"/>
            <w:vAlign w:val="center"/>
          </w:tcPr>
          <w:p w14:paraId="3A5C5EE6" w14:textId="21939FCD" w:rsidR="006B2994" w:rsidRDefault="00084338" w:rsidP="00D50B90">
            <w:pPr>
              <w:spacing w:line="240" w:lineRule="auto"/>
              <w:jc w:val="center"/>
            </w:pPr>
            <w:r>
              <w:t>14.</w:t>
            </w:r>
            <w:r w:rsidR="006A2A34">
              <w:t>395,90</w:t>
            </w:r>
          </w:p>
        </w:tc>
      </w:tr>
      <w:tr w:rsidR="00084338" w14:paraId="39826BE3" w14:textId="77777777" w:rsidTr="00933DD1">
        <w:tc>
          <w:tcPr>
            <w:tcW w:w="1242" w:type="dxa"/>
            <w:vAlign w:val="center"/>
          </w:tcPr>
          <w:p w14:paraId="0EF9C492" w14:textId="299227D9" w:rsidR="00084338" w:rsidRPr="00084338" w:rsidRDefault="00084338" w:rsidP="00D50B90">
            <w:pPr>
              <w:spacing w:line="240" w:lineRule="auto"/>
              <w:jc w:val="center"/>
              <w:rPr>
                <w:b/>
                <w:bCs/>
              </w:rPr>
            </w:pPr>
            <w:r w:rsidRPr="00084338">
              <w:rPr>
                <w:b/>
                <w:bCs/>
              </w:rPr>
              <w:t>06/2023</w:t>
            </w:r>
          </w:p>
        </w:tc>
        <w:tc>
          <w:tcPr>
            <w:tcW w:w="3402" w:type="dxa"/>
            <w:vAlign w:val="center"/>
          </w:tcPr>
          <w:p w14:paraId="1EF6C0B9" w14:textId="5C0A92CC" w:rsidR="00084338" w:rsidRDefault="00084338" w:rsidP="00D50B90">
            <w:pPr>
              <w:spacing w:line="240" w:lineRule="auto"/>
              <w:jc w:val="center"/>
            </w:pPr>
            <w:r>
              <w:t>12.948,45</w:t>
            </w:r>
          </w:p>
        </w:tc>
        <w:tc>
          <w:tcPr>
            <w:tcW w:w="4598" w:type="dxa"/>
            <w:vAlign w:val="center"/>
          </w:tcPr>
          <w:p w14:paraId="7B4C4F12" w14:textId="615C5D72" w:rsidR="00084338" w:rsidRDefault="00084338" w:rsidP="00D50B90">
            <w:pPr>
              <w:spacing w:line="240" w:lineRule="auto"/>
              <w:jc w:val="center"/>
            </w:pPr>
            <w:r>
              <w:t>16.185,56</w:t>
            </w:r>
          </w:p>
        </w:tc>
      </w:tr>
      <w:tr w:rsidR="00084338" w14:paraId="144A1D47" w14:textId="77777777" w:rsidTr="00933DD1">
        <w:tc>
          <w:tcPr>
            <w:tcW w:w="1242" w:type="dxa"/>
            <w:vAlign w:val="center"/>
          </w:tcPr>
          <w:p w14:paraId="5B71B12A" w14:textId="0A14511D" w:rsidR="00084338" w:rsidRPr="00084338" w:rsidRDefault="00084338" w:rsidP="00D50B90">
            <w:pPr>
              <w:spacing w:line="240" w:lineRule="auto"/>
              <w:jc w:val="center"/>
              <w:rPr>
                <w:b/>
                <w:bCs/>
              </w:rPr>
            </w:pPr>
            <w:r w:rsidRPr="00084338">
              <w:rPr>
                <w:b/>
                <w:bCs/>
              </w:rPr>
              <w:t>07/2023</w:t>
            </w:r>
          </w:p>
        </w:tc>
        <w:tc>
          <w:tcPr>
            <w:tcW w:w="3402" w:type="dxa"/>
            <w:vAlign w:val="center"/>
          </w:tcPr>
          <w:p w14:paraId="33A67FF6" w14:textId="0564941B" w:rsidR="00084338" w:rsidRDefault="00084338" w:rsidP="00D50B90">
            <w:pPr>
              <w:spacing w:line="240" w:lineRule="auto"/>
              <w:jc w:val="center"/>
            </w:pPr>
            <w:r>
              <w:t>13.220,79</w:t>
            </w:r>
          </w:p>
        </w:tc>
        <w:tc>
          <w:tcPr>
            <w:tcW w:w="4598" w:type="dxa"/>
            <w:vAlign w:val="center"/>
          </w:tcPr>
          <w:p w14:paraId="1587C2D5" w14:textId="0F431DF8" w:rsidR="00084338" w:rsidRDefault="00084338" w:rsidP="00D50B90">
            <w:pPr>
              <w:spacing w:line="240" w:lineRule="auto"/>
              <w:jc w:val="center"/>
            </w:pPr>
            <w:r>
              <w:t>16.525,99</w:t>
            </w:r>
          </w:p>
        </w:tc>
      </w:tr>
      <w:tr w:rsidR="00084338" w14:paraId="18C45944" w14:textId="77777777" w:rsidTr="00933DD1">
        <w:tc>
          <w:tcPr>
            <w:tcW w:w="1242" w:type="dxa"/>
            <w:vAlign w:val="center"/>
          </w:tcPr>
          <w:p w14:paraId="7A51F399" w14:textId="0CE85056" w:rsidR="00084338" w:rsidRPr="00084338" w:rsidRDefault="00084338" w:rsidP="00D50B90">
            <w:pPr>
              <w:spacing w:line="240" w:lineRule="auto"/>
              <w:jc w:val="center"/>
              <w:rPr>
                <w:b/>
                <w:bCs/>
              </w:rPr>
            </w:pPr>
            <w:r w:rsidRPr="00084338">
              <w:rPr>
                <w:b/>
                <w:bCs/>
              </w:rPr>
              <w:t>08/2023</w:t>
            </w:r>
          </w:p>
        </w:tc>
        <w:tc>
          <w:tcPr>
            <w:tcW w:w="3402" w:type="dxa"/>
            <w:vAlign w:val="center"/>
          </w:tcPr>
          <w:p w14:paraId="34FB2760" w14:textId="25A0C029" w:rsidR="00084338" w:rsidRDefault="00084338" w:rsidP="00D50B90">
            <w:pPr>
              <w:spacing w:line="240" w:lineRule="auto"/>
              <w:jc w:val="center"/>
            </w:pPr>
            <w:r>
              <w:t>12.347,91</w:t>
            </w:r>
          </w:p>
        </w:tc>
        <w:tc>
          <w:tcPr>
            <w:tcW w:w="4598" w:type="dxa"/>
            <w:vAlign w:val="center"/>
          </w:tcPr>
          <w:p w14:paraId="22224BD8" w14:textId="06612863" w:rsidR="00084338" w:rsidRDefault="00084338" w:rsidP="00D50B90">
            <w:pPr>
              <w:spacing w:line="240" w:lineRule="auto"/>
              <w:jc w:val="center"/>
            </w:pPr>
            <w:r>
              <w:t>15.434,89</w:t>
            </w:r>
          </w:p>
        </w:tc>
      </w:tr>
      <w:tr w:rsidR="00084338" w14:paraId="7C292439" w14:textId="77777777" w:rsidTr="00933DD1">
        <w:tc>
          <w:tcPr>
            <w:tcW w:w="1242" w:type="dxa"/>
            <w:vAlign w:val="center"/>
          </w:tcPr>
          <w:p w14:paraId="3FA1373B" w14:textId="66D95751" w:rsidR="00084338" w:rsidRPr="00084338" w:rsidRDefault="00084338" w:rsidP="00D50B90">
            <w:pPr>
              <w:spacing w:line="240" w:lineRule="auto"/>
              <w:jc w:val="center"/>
              <w:rPr>
                <w:b/>
                <w:bCs/>
              </w:rPr>
            </w:pPr>
            <w:r w:rsidRPr="00084338">
              <w:rPr>
                <w:b/>
                <w:bCs/>
              </w:rPr>
              <w:t>09/2023</w:t>
            </w:r>
          </w:p>
        </w:tc>
        <w:tc>
          <w:tcPr>
            <w:tcW w:w="3402" w:type="dxa"/>
            <w:vAlign w:val="center"/>
          </w:tcPr>
          <w:p w14:paraId="26D0AEBF" w14:textId="36DA2E6E" w:rsidR="00084338" w:rsidRDefault="00084338" w:rsidP="00D50B90">
            <w:pPr>
              <w:spacing w:line="240" w:lineRule="auto"/>
              <w:jc w:val="center"/>
            </w:pPr>
            <w:r>
              <w:t>13.487,80</w:t>
            </w:r>
          </w:p>
        </w:tc>
        <w:tc>
          <w:tcPr>
            <w:tcW w:w="4598" w:type="dxa"/>
            <w:vAlign w:val="center"/>
          </w:tcPr>
          <w:p w14:paraId="2ECCA6D6" w14:textId="123DCD60" w:rsidR="00084338" w:rsidRDefault="00084338" w:rsidP="00D50B90">
            <w:pPr>
              <w:spacing w:line="240" w:lineRule="auto"/>
              <w:jc w:val="center"/>
            </w:pPr>
            <w:r>
              <w:t>16.859,75</w:t>
            </w:r>
          </w:p>
        </w:tc>
      </w:tr>
      <w:tr w:rsidR="00084338" w14:paraId="167DEA12" w14:textId="77777777" w:rsidTr="00933DD1">
        <w:tc>
          <w:tcPr>
            <w:tcW w:w="1242" w:type="dxa"/>
            <w:vAlign w:val="center"/>
          </w:tcPr>
          <w:p w14:paraId="515F9FA8" w14:textId="2337998F" w:rsidR="00084338" w:rsidRPr="00084338" w:rsidRDefault="00084338" w:rsidP="00D50B90">
            <w:pPr>
              <w:spacing w:line="240" w:lineRule="auto"/>
              <w:jc w:val="center"/>
              <w:rPr>
                <w:b/>
                <w:bCs/>
              </w:rPr>
            </w:pPr>
            <w:r w:rsidRPr="00084338">
              <w:rPr>
                <w:b/>
                <w:bCs/>
              </w:rPr>
              <w:t>10/2023</w:t>
            </w:r>
          </w:p>
        </w:tc>
        <w:tc>
          <w:tcPr>
            <w:tcW w:w="3402" w:type="dxa"/>
            <w:vAlign w:val="center"/>
          </w:tcPr>
          <w:p w14:paraId="5C7CE119" w14:textId="176D0448" w:rsidR="00084338" w:rsidRDefault="00084338" w:rsidP="00D50B90">
            <w:pPr>
              <w:spacing w:line="240" w:lineRule="auto"/>
              <w:jc w:val="center"/>
            </w:pPr>
            <w:r>
              <w:t>13.486,93</w:t>
            </w:r>
          </w:p>
        </w:tc>
        <w:tc>
          <w:tcPr>
            <w:tcW w:w="4598" w:type="dxa"/>
            <w:vAlign w:val="center"/>
          </w:tcPr>
          <w:p w14:paraId="3DD45998" w14:textId="3D084803" w:rsidR="00084338" w:rsidRDefault="00084338" w:rsidP="00D50B90">
            <w:pPr>
              <w:spacing w:line="240" w:lineRule="auto"/>
              <w:jc w:val="center"/>
            </w:pPr>
            <w:r>
              <w:t>16.85</w:t>
            </w:r>
            <w:r w:rsidR="00755306">
              <w:t>8</w:t>
            </w:r>
            <w:r>
              <w:t>,66</w:t>
            </w:r>
          </w:p>
        </w:tc>
      </w:tr>
      <w:tr w:rsidR="00084338" w14:paraId="38067EDA" w14:textId="77777777" w:rsidTr="00933DD1">
        <w:tc>
          <w:tcPr>
            <w:tcW w:w="1242" w:type="dxa"/>
            <w:vAlign w:val="center"/>
          </w:tcPr>
          <w:p w14:paraId="778983CF" w14:textId="3AE0C5C6" w:rsidR="00084338" w:rsidRPr="00084338" w:rsidRDefault="00084338" w:rsidP="00D50B90">
            <w:pPr>
              <w:spacing w:line="240" w:lineRule="auto"/>
              <w:jc w:val="center"/>
              <w:rPr>
                <w:b/>
                <w:bCs/>
              </w:rPr>
            </w:pPr>
            <w:r w:rsidRPr="00084338">
              <w:rPr>
                <w:b/>
                <w:bCs/>
              </w:rPr>
              <w:t>11/2023</w:t>
            </w:r>
          </w:p>
        </w:tc>
        <w:tc>
          <w:tcPr>
            <w:tcW w:w="3402" w:type="dxa"/>
            <w:vAlign w:val="center"/>
          </w:tcPr>
          <w:p w14:paraId="7192A324" w14:textId="3910A840" w:rsidR="00084338" w:rsidRDefault="00084338" w:rsidP="00D50B90">
            <w:pPr>
              <w:spacing w:line="240" w:lineRule="auto"/>
              <w:jc w:val="center"/>
            </w:pPr>
            <w:r>
              <w:t>13.578,93</w:t>
            </w:r>
          </w:p>
        </w:tc>
        <w:tc>
          <w:tcPr>
            <w:tcW w:w="4598" w:type="dxa"/>
            <w:vAlign w:val="center"/>
          </w:tcPr>
          <w:p w14:paraId="2189A187" w14:textId="3ECAE20E" w:rsidR="00084338" w:rsidRDefault="00084338" w:rsidP="00D50B90">
            <w:pPr>
              <w:spacing w:line="240" w:lineRule="auto"/>
              <w:jc w:val="center"/>
            </w:pPr>
            <w:r>
              <w:t>16.</w:t>
            </w:r>
            <w:r w:rsidR="00755306">
              <w:t>973</w:t>
            </w:r>
            <w:r>
              <w:t>,66</w:t>
            </w:r>
          </w:p>
        </w:tc>
      </w:tr>
      <w:tr w:rsidR="00084338" w14:paraId="40D6A428" w14:textId="77777777" w:rsidTr="00933DD1">
        <w:tc>
          <w:tcPr>
            <w:tcW w:w="1242" w:type="dxa"/>
            <w:vAlign w:val="center"/>
          </w:tcPr>
          <w:p w14:paraId="696B98C4" w14:textId="6B4E4905" w:rsidR="00084338" w:rsidRPr="00084338" w:rsidRDefault="00084338" w:rsidP="00D50B90">
            <w:pPr>
              <w:spacing w:line="240" w:lineRule="auto"/>
              <w:jc w:val="center"/>
              <w:rPr>
                <w:b/>
                <w:bCs/>
              </w:rPr>
            </w:pPr>
            <w:r w:rsidRPr="00084338">
              <w:rPr>
                <w:b/>
                <w:bCs/>
              </w:rPr>
              <w:t>12/2023</w:t>
            </w:r>
          </w:p>
        </w:tc>
        <w:tc>
          <w:tcPr>
            <w:tcW w:w="3402" w:type="dxa"/>
            <w:vAlign w:val="center"/>
          </w:tcPr>
          <w:p w14:paraId="5FD07E4E" w14:textId="58247055" w:rsidR="00084338" w:rsidRDefault="00D8608E" w:rsidP="00D50B90">
            <w:pPr>
              <w:spacing w:line="240" w:lineRule="auto"/>
              <w:jc w:val="center"/>
            </w:pPr>
            <w:r>
              <w:t>13.631,85</w:t>
            </w:r>
          </w:p>
        </w:tc>
        <w:tc>
          <w:tcPr>
            <w:tcW w:w="4598" w:type="dxa"/>
            <w:vAlign w:val="center"/>
          </w:tcPr>
          <w:p w14:paraId="5C8A4DC7" w14:textId="3079D08A" w:rsidR="00084338" w:rsidRDefault="00084338" w:rsidP="00D50B90">
            <w:pPr>
              <w:spacing w:line="240" w:lineRule="auto"/>
              <w:jc w:val="center"/>
            </w:pPr>
            <w:r>
              <w:t>17.039,81</w:t>
            </w:r>
          </w:p>
        </w:tc>
      </w:tr>
      <w:tr w:rsidR="00084338" w14:paraId="7B16DDBB" w14:textId="77777777" w:rsidTr="00933DD1">
        <w:tc>
          <w:tcPr>
            <w:tcW w:w="1242" w:type="dxa"/>
            <w:shd w:val="clear" w:color="auto" w:fill="7CEB99"/>
            <w:vAlign w:val="center"/>
          </w:tcPr>
          <w:p w14:paraId="05647CB5" w14:textId="60A8BD86" w:rsidR="00084338" w:rsidRPr="003F54F9" w:rsidRDefault="00084338" w:rsidP="00D50B90">
            <w:pPr>
              <w:spacing w:line="240" w:lineRule="auto"/>
              <w:jc w:val="center"/>
              <w:rPr>
                <w:b/>
                <w:bCs/>
              </w:rPr>
            </w:pPr>
            <w:r w:rsidRPr="003F54F9">
              <w:rPr>
                <w:b/>
                <w:bCs/>
              </w:rPr>
              <w:t>UKUPNO</w:t>
            </w:r>
          </w:p>
        </w:tc>
        <w:tc>
          <w:tcPr>
            <w:tcW w:w="3402" w:type="dxa"/>
            <w:shd w:val="clear" w:color="auto" w:fill="7CEB99"/>
            <w:vAlign w:val="center"/>
          </w:tcPr>
          <w:p w14:paraId="7B10EDFD" w14:textId="6617DA73" w:rsidR="00084338" w:rsidRPr="003F54F9" w:rsidRDefault="00D8608E" w:rsidP="00D50B90">
            <w:pPr>
              <w:spacing w:line="240" w:lineRule="auto"/>
              <w:jc w:val="center"/>
              <w:rPr>
                <w:b/>
                <w:bCs/>
              </w:rPr>
            </w:pPr>
            <w:r w:rsidRPr="003F54F9">
              <w:rPr>
                <w:b/>
                <w:bCs/>
              </w:rPr>
              <w:t>139.174,94</w:t>
            </w:r>
          </w:p>
        </w:tc>
        <w:tc>
          <w:tcPr>
            <w:tcW w:w="4598" w:type="dxa"/>
            <w:shd w:val="clear" w:color="auto" w:fill="7CEB99"/>
            <w:vAlign w:val="center"/>
          </w:tcPr>
          <w:p w14:paraId="5386F2A1" w14:textId="46699003" w:rsidR="00084338" w:rsidRPr="003F54F9" w:rsidRDefault="00D8608E" w:rsidP="00D50B90">
            <w:pPr>
              <w:spacing w:line="240" w:lineRule="auto"/>
              <w:jc w:val="center"/>
              <w:rPr>
                <w:b/>
                <w:bCs/>
              </w:rPr>
            </w:pPr>
            <w:r w:rsidRPr="003F54F9">
              <w:rPr>
                <w:b/>
                <w:bCs/>
              </w:rPr>
              <w:t>173.968,68</w:t>
            </w:r>
          </w:p>
        </w:tc>
      </w:tr>
    </w:tbl>
    <w:p w14:paraId="552E4363" w14:textId="77777777" w:rsidR="00D50B90" w:rsidRDefault="00D50B90" w:rsidP="00D50B90">
      <w:pPr>
        <w:pStyle w:val="Heading1"/>
        <w:spacing w:line="276" w:lineRule="auto"/>
        <w:jc w:val="both"/>
        <w:rPr>
          <w:rFonts w:asciiTheme="minorHAnsi" w:eastAsia="Times New Roman" w:hAnsiTheme="minorHAnsi" w:cstheme="minorHAnsi"/>
          <w:color w:val="000000" w:themeColor="text1"/>
          <w:sz w:val="24"/>
          <w:szCs w:val="24"/>
        </w:rPr>
      </w:pPr>
    </w:p>
    <w:p w14:paraId="5AB9703F" w14:textId="5FB23EB1" w:rsidR="00D50B90" w:rsidRPr="00B268AD" w:rsidRDefault="00084338" w:rsidP="00D50B90">
      <w:pPr>
        <w:pStyle w:val="Heading1"/>
        <w:spacing w:line="276" w:lineRule="auto"/>
        <w:jc w:val="both"/>
        <w:rPr>
          <w:rFonts w:asciiTheme="minorHAnsi" w:eastAsia="Times New Roman" w:hAnsiTheme="minorHAnsi" w:cstheme="minorHAnsi"/>
          <w:color w:val="000000" w:themeColor="text1"/>
          <w:sz w:val="22"/>
          <w:szCs w:val="22"/>
        </w:rPr>
      </w:pPr>
      <w:r w:rsidRPr="00B268AD">
        <w:rPr>
          <w:rFonts w:asciiTheme="minorHAnsi" w:eastAsia="Times New Roman" w:hAnsiTheme="minorHAnsi" w:cstheme="minorHAnsi"/>
          <w:color w:val="000000" w:themeColor="text1"/>
          <w:sz w:val="22"/>
          <w:szCs w:val="22"/>
        </w:rPr>
        <w:t>4.</w:t>
      </w:r>
      <w:r w:rsidR="00D50B90" w:rsidRPr="00B268AD">
        <w:rPr>
          <w:rFonts w:asciiTheme="minorHAnsi" w:eastAsia="Times New Roman" w:hAnsiTheme="minorHAnsi" w:cstheme="minorHAnsi"/>
          <w:color w:val="000000" w:themeColor="text1"/>
          <w:sz w:val="22"/>
          <w:szCs w:val="22"/>
        </w:rPr>
        <w:t>1</w:t>
      </w:r>
      <w:r w:rsidRPr="00B268AD">
        <w:rPr>
          <w:rFonts w:asciiTheme="minorHAnsi" w:eastAsia="Times New Roman" w:hAnsiTheme="minorHAnsi" w:cstheme="minorHAnsi"/>
          <w:color w:val="000000" w:themeColor="text1"/>
          <w:sz w:val="22"/>
          <w:szCs w:val="22"/>
        </w:rPr>
        <w:t>.</w:t>
      </w:r>
      <w:r w:rsidR="00D50B90" w:rsidRPr="00B268AD">
        <w:rPr>
          <w:rFonts w:asciiTheme="minorHAnsi" w:eastAsia="Times New Roman" w:hAnsiTheme="minorHAnsi" w:cstheme="minorHAnsi"/>
          <w:color w:val="000000" w:themeColor="text1"/>
          <w:sz w:val="22"/>
          <w:szCs w:val="22"/>
        </w:rPr>
        <w:t>2.</w:t>
      </w:r>
      <w:r w:rsidRPr="00B268AD">
        <w:rPr>
          <w:rFonts w:asciiTheme="minorHAnsi" w:eastAsia="Times New Roman" w:hAnsiTheme="minorHAnsi" w:cstheme="minorHAnsi"/>
          <w:color w:val="000000" w:themeColor="text1"/>
          <w:sz w:val="22"/>
          <w:szCs w:val="22"/>
        </w:rPr>
        <w:t xml:space="preserve"> Tablica prihod</w:t>
      </w:r>
      <w:r w:rsidR="00902CF8" w:rsidRPr="00B268AD">
        <w:rPr>
          <w:rFonts w:asciiTheme="minorHAnsi" w:eastAsia="Times New Roman" w:hAnsiTheme="minorHAnsi" w:cstheme="minorHAnsi"/>
          <w:color w:val="000000" w:themeColor="text1"/>
          <w:sz w:val="22"/>
          <w:szCs w:val="22"/>
        </w:rPr>
        <w:t>a</w:t>
      </w:r>
      <w:r w:rsidRPr="00B268AD">
        <w:rPr>
          <w:rFonts w:asciiTheme="minorHAnsi" w:eastAsia="Times New Roman" w:hAnsiTheme="minorHAnsi" w:cstheme="minorHAnsi"/>
          <w:color w:val="000000" w:themeColor="text1"/>
          <w:sz w:val="22"/>
          <w:szCs w:val="22"/>
        </w:rPr>
        <w:t xml:space="preserve"> za Poslovne i marketinške usluge za razdoblje 2023.</w:t>
      </w:r>
      <w:r w:rsidR="00DA1E8F" w:rsidRPr="00B268AD">
        <w:rPr>
          <w:rFonts w:asciiTheme="minorHAnsi" w:eastAsia="Times New Roman" w:hAnsiTheme="minorHAnsi" w:cstheme="minorHAnsi"/>
          <w:color w:val="000000" w:themeColor="text1"/>
          <w:sz w:val="22"/>
          <w:szCs w:val="22"/>
        </w:rPr>
        <w:t>g.</w:t>
      </w:r>
    </w:p>
    <w:tbl>
      <w:tblPr>
        <w:tblStyle w:val="TableGrid"/>
        <w:tblW w:w="0" w:type="auto"/>
        <w:tblLook w:val="04A0" w:firstRow="1" w:lastRow="0" w:firstColumn="1" w:lastColumn="0" w:noHBand="0" w:noVBand="1"/>
      </w:tblPr>
      <w:tblGrid>
        <w:gridCol w:w="1234"/>
        <w:gridCol w:w="3316"/>
        <w:gridCol w:w="4466"/>
      </w:tblGrid>
      <w:tr w:rsidR="00084338" w14:paraId="1BD42CD0" w14:textId="77777777" w:rsidTr="008D1D54">
        <w:tc>
          <w:tcPr>
            <w:tcW w:w="1242" w:type="dxa"/>
          </w:tcPr>
          <w:p w14:paraId="006E6727" w14:textId="77777777" w:rsidR="00084338" w:rsidRPr="00084338" w:rsidRDefault="00084338" w:rsidP="00D50B90">
            <w:pPr>
              <w:spacing w:line="240" w:lineRule="auto"/>
              <w:jc w:val="center"/>
              <w:rPr>
                <w:b/>
                <w:bCs/>
              </w:rPr>
            </w:pPr>
            <w:r w:rsidRPr="00084338">
              <w:rPr>
                <w:b/>
                <w:bCs/>
              </w:rPr>
              <w:t>Datum</w:t>
            </w:r>
          </w:p>
        </w:tc>
        <w:tc>
          <w:tcPr>
            <w:tcW w:w="3402" w:type="dxa"/>
          </w:tcPr>
          <w:p w14:paraId="2678046F" w14:textId="0F7B9678" w:rsidR="00084338" w:rsidRPr="00084338" w:rsidRDefault="00084338" w:rsidP="00D50B90">
            <w:pPr>
              <w:spacing w:line="240" w:lineRule="auto"/>
              <w:jc w:val="center"/>
              <w:rPr>
                <w:b/>
                <w:bCs/>
              </w:rPr>
            </w:pPr>
            <w:r w:rsidRPr="00084338">
              <w:rPr>
                <w:b/>
                <w:bCs/>
              </w:rPr>
              <w:t>bez PDV</w:t>
            </w:r>
            <w:r w:rsidR="00DA1E8F">
              <w:rPr>
                <w:b/>
                <w:bCs/>
              </w:rPr>
              <w:t xml:space="preserve"> (EUR)</w:t>
            </w:r>
          </w:p>
        </w:tc>
        <w:tc>
          <w:tcPr>
            <w:tcW w:w="4598" w:type="dxa"/>
          </w:tcPr>
          <w:p w14:paraId="654ED1D1" w14:textId="1348443A" w:rsidR="00084338" w:rsidRPr="00084338" w:rsidRDefault="00084338" w:rsidP="00D50B90">
            <w:pPr>
              <w:spacing w:line="240" w:lineRule="auto"/>
              <w:jc w:val="center"/>
              <w:rPr>
                <w:b/>
                <w:bCs/>
              </w:rPr>
            </w:pPr>
            <w:r w:rsidRPr="00084338">
              <w:rPr>
                <w:b/>
                <w:bCs/>
              </w:rPr>
              <w:t>sa PDV</w:t>
            </w:r>
            <w:r w:rsidR="00DA1E8F">
              <w:rPr>
                <w:b/>
                <w:bCs/>
              </w:rPr>
              <w:t xml:space="preserve"> (EUR)</w:t>
            </w:r>
          </w:p>
        </w:tc>
      </w:tr>
      <w:tr w:rsidR="00084338" w14:paraId="37AA9606" w14:textId="77777777" w:rsidTr="00D50B90">
        <w:trPr>
          <w:trHeight w:val="56"/>
        </w:trPr>
        <w:tc>
          <w:tcPr>
            <w:tcW w:w="1242" w:type="dxa"/>
          </w:tcPr>
          <w:p w14:paraId="35C7D652" w14:textId="77777777" w:rsidR="00084338" w:rsidRPr="00084338" w:rsidRDefault="00084338" w:rsidP="00D50B90">
            <w:pPr>
              <w:spacing w:line="240" w:lineRule="auto"/>
              <w:jc w:val="center"/>
              <w:rPr>
                <w:b/>
                <w:bCs/>
              </w:rPr>
            </w:pPr>
            <w:r w:rsidRPr="00084338">
              <w:rPr>
                <w:b/>
                <w:bCs/>
              </w:rPr>
              <w:t>01/2023</w:t>
            </w:r>
          </w:p>
        </w:tc>
        <w:tc>
          <w:tcPr>
            <w:tcW w:w="3402" w:type="dxa"/>
          </w:tcPr>
          <w:p w14:paraId="4E75C874" w14:textId="6CF0DDF3" w:rsidR="00084338" w:rsidRDefault="00084338" w:rsidP="00D50B90">
            <w:pPr>
              <w:spacing w:line="240" w:lineRule="auto"/>
              <w:jc w:val="center"/>
            </w:pPr>
            <w:r>
              <w:t>2.227,23</w:t>
            </w:r>
          </w:p>
        </w:tc>
        <w:tc>
          <w:tcPr>
            <w:tcW w:w="4598" w:type="dxa"/>
          </w:tcPr>
          <w:p w14:paraId="1797DA9E" w14:textId="35834563" w:rsidR="00084338" w:rsidRDefault="00084338" w:rsidP="00D50B90">
            <w:pPr>
              <w:spacing w:line="240" w:lineRule="auto"/>
              <w:jc w:val="center"/>
            </w:pPr>
            <w:r>
              <w:t>2.784,04</w:t>
            </w:r>
          </w:p>
        </w:tc>
      </w:tr>
      <w:tr w:rsidR="00084338" w14:paraId="1611AD13" w14:textId="77777777" w:rsidTr="008D1D54">
        <w:tc>
          <w:tcPr>
            <w:tcW w:w="1242" w:type="dxa"/>
          </w:tcPr>
          <w:p w14:paraId="264A279E" w14:textId="77777777" w:rsidR="00084338" w:rsidRPr="00084338" w:rsidRDefault="00084338" w:rsidP="00D50B90">
            <w:pPr>
              <w:spacing w:line="240" w:lineRule="auto"/>
              <w:jc w:val="center"/>
              <w:rPr>
                <w:b/>
                <w:bCs/>
              </w:rPr>
            </w:pPr>
            <w:r w:rsidRPr="00084338">
              <w:rPr>
                <w:b/>
                <w:bCs/>
              </w:rPr>
              <w:t>02/2023</w:t>
            </w:r>
          </w:p>
        </w:tc>
        <w:tc>
          <w:tcPr>
            <w:tcW w:w="3402" w:type="dxa"/>
          </w:tcPr>
          <w:p w14:paraId="05DE9E29" w14:textId="76AEDFD9" w:rsidR="00084338" w:rsidRDefault="00084338" w:rsidP="00D50B90">
            <w:pPr>
              <w:spacing w:line="240" w:lineRule="auto"/>
              <w:jc w:val="center"/>
            </w:pPr>
            <w:r>
              <w:t>792,00</w:t>
            </w:r>
          </w:p>
        </w:tc>
        <w:tc>
          <w:tcPr>
            <w:tcW w:w="4598" w:type="dxa"/>
          </w:tcPr>
          <w:p w14:paraId="4866427E" w14:textId="5A3B100B" w:rsidR="00084338" w:rsidRDefault="00084338" w:rsidP="00D50B90">
            <w:pPr>
              <w:spacing w:line="240" w:lineRule="auto"/>
              <w:jc w:val="center"/>
            </w:pPr>
            <w:r>
              <w:t>990,00</w:t>
            </w:r>
          </w:p>
        </w:tc>
      </w:tr>
      <w:tr w:rsidR="00084338" w14:paraId="0B5BD6D0" w14:textId="77777777" w:rsidTr="008D1D54">
        <w:tc>
          <w:tcPr>
            <w:tcW w:w="1242" w:type="dxa"/>
          </w:tcPr>
          <w:p w14:paraId="3F296873" w14:textId="77777777" w:rsidR="00084338" w:rsidRPr="00084338" w:rsidRDefault="00084338" w:rsidP="00D50B90">
            <w:pPr>
              <w:spacing w:line="240" w:lineRule="auto"/>
              <w:jc w:val="center"/>
              <w:rPr>
                <w:b/>
                <w:bCs/>
              </w:rPr>
            </w:pPr>
            <w:r w:rsidRPr="00084338">
              <w:rPr>
                <w:b/>
                <w:bCs/>
              </w:rPr>
              <w:t>03/2023</w:t>
            </w:r>
          </w:p>
        </w:tc>
        <w:tc>
          <w:tcPr>
            <w:tcW w:w="3402" w:type="dxa"/>
          </w:tcPr>
          <w:p w14:paraId="3298E69C" w14:textId="6E7D5982" w:rsidR="00084338" w:rsidRDefault="00084338" w:rsidP="00D50B90">
            <w:pPr>
              <w:spacing w:line="240" w:lineRule="auto"/>
              <w:jc w:val="center"/>
            </w:pPr>
            <w:r>
              <w:t>1.150,00</w:t>
            </w:r>
          </w:p>
        </w:tc>
        <w:tc>
          <w:tcPr>
            <w:tcW w:w="4598" w:type="dxa"/>
          </w:tcPr>
          <w:p w14:paraId="2ED3B88D" w14:textId="2F5C9738" w:rsidR="00084338" w:rsidRDefault="00084338" w:rsidP="00D50B90">
            <w:pPr>
              <w:spacing w:line="240" w:lineRule="auto"/>
              <w:jc w:val="center"/>
            </w:pPr>
            <w:r>
              <w:t>1.437,50</w:t>
            </w:r>
          </w:p>
        </w:tc>
      </w:tr>
      <w:tr w:rsidR="00084338" w14:paraId="0DA11F37" w14:textId="77777777" w:rsidTr="008D1D54">
        <w:tc>
          <w:tcPr>
            <w:tcW w:w="1242" w:type="dxa"/>
          </w:tcPr>
          <w:p w14:paraId="5D4C9804" w14:textId="77777777" w:rsidR="00084338" w:rsidRPr="00084338" w:rsidRDefault="00084338" w:rsidP="00D50B90">
            <w:pPr>
              <w:spacing w:line="240" w:lineRule="auto"/>
              <w:jc w:val="center"/>
              <w:rPr>
                <w:b/>
                <w:bCs/>
              </w:rPr>
            </w:pPr>
            <w:r w:rsidRPr="00084338">
              <w:rPr>
                <w:b/>
                <w:bCs/>
              </w:rPr>
              <w:t>04/2023</w:t>
            </w:r>
          </w:p>
        </w:tc>
        <w:tc>
          <w:tcPr>
            <w:tcW w:w="3402" w:type="dxa"/>
          </w:tcPr>
          <w:p w14:paraId="5E70C2F8" w14:textId="3C07785F" w:rsidR="00084338" w:rsidRDefault="00084338" w:rsidP="00D50B90">
            <w:pPr>
              <w:spacing w:line="240" w:lineRule="auto"/>
              <w:jc w:val="center"/>
            </w:pPr>
            <w:r>
              <w:t>500,00</w:t>
            </w:r>
          </w:p>
        </w:tc>
        <w:tc>
          <w:tcPr>
            <w:tcW w:w="4598" w:type="dxa"/>
          </w:tcPr>
          <w:p w14:paraId="26F4850E" w14:textId="1901EB16" w:rsidR="00084338" w:rsidRDefault="00084338" w:rsidP="00D50B90">
            <w:pPr>
              <w:spacing w:line="240" w:lineRule="auto"/>
              <w:jc w:val="center"/>
            </w:pPr>
            <w:r>
              <w:t>625,00</w:t>
            </w:r>
          </w:p>
        </w:tc>
      </w:tr>
      <w:tr w:rsidR="00084338" w14:paraId="1F97C340" w14:textId="77777777" w:rsidTr="008D1D54">
        <w:tc>
          <w:tcPr>
            <w:tcW w:w="1242" w:type="dxa"/>
          </w:tcPr>
          <w:p w14:paraId="79372C23" w14:textId="77777777" w:rsidR="00084338" w:rsidRPr="00084338" w:rsidRDefault="00084338" w:rsidP="00D50B90">
            <w:pPr>
              <w:spacing w:line="240" w:lineRule="auto"/>
              <w:jc w:val="center"/>
              <w:rPr>
                <w:b/>
                <w:bCs/>
              </w:rPr>
            </w:pPr>
            <w:r w:rsidRPr="00084338">
              <w:rPr>
                <w:b/>
                <w:bCs/>
              </w:rPr>
              <w:t>05/2023</w:t>
            </w:r>
          </w:p>
        </w:tc>
        <w:tc>
          <w:tcPr>
            <w:tcW w:w="3402" w:type="dxa"/>
          </w:tcPr>
          <w:p w14:paraId="54A52C88" w14:textId="0E3A18F2" w:rsidR="00084338" w:rsidRDefault="00084338" w:rsidP="00D50B90">
            <w:pPr>
              <w:spacing w:line="240" w:lineRule="auto"/>
              <w:jc w:val="center"/>
            </w:pPr>
            <w:r>
              <w:t>1.520,00</w:t>
            </w:r>
          </w:p>
        </w:tc>
        <w:tc>
          <w:tcPr>
            <w:tcW w:w="4598" w:type="dxa"/>
          </w:tcPr>
          <w:p w14:paraId="5FAA33F2" w14:textId="4806F03D" w:rsidR="00084338" w:rsidRDefault="00084338" w:rsidP="00D50B90">
            <w:pPr>
              <w:spacing w:line="240" w:lineRule="auto"/>
              <w:jc w:val="center"/>
            </w:pPr>
            <w:r>
              <w:t>1.90</w:t>
            </w:r>
            <w:r w:rsidR="00D8608E">
              <w:t>0</w:t>
            </w:r>
            <w:r>
              <w:t>,00</w:t>
            </w:r>
          </w:p>
        </w:tc>
      </w:tr>
      <w:tr w:rsidR="00084338" w14:paraId="08C1DE73" w14:textId="77777777" w:rsidTr="008D1D54">
        <w:tc>
          <w:tcPr>
            <w:tcW w:w="1242" w:type="dxa"/>
          </w:tcPr>
          <w:p w14:paraId="1C2A3D27" w14:textId="77777777" w:rsidR="00084338" w:rsidRPr="00084338" w:rsidRDefault="00084338" w:rsidP="00D50B90">
            <w:pPr>
              <w:spacing w:line="240" w:lineRule="auto"/>
              <w:jc w:val="center"/>
              <w:rPr>
                <w:b/>
                <w:bCs/>
              </w:rPr>
            </w:pPr>
            <w:r w:rsidRPr="00084338">
              <w:rPr>
                <w:b/>
                <w:bCs/>
              </w:rPr>
              <w:t>06/2023</w:t>
            </w:r>
          </w:p>
        </w:tc>
        <w:tc>
          <w:tcPr>
            <w:tcW w:w="3402" w:type="dxa"/>
          </w:tcPr>
          <w:p w14:paraId="1B78BEE9" w14:textId="2CE8BD48" w:rsidR="00084338" w:rsidRDefault="00933DD1" w:rsidP="00D50B90">
            <w:pPr>
              <w:spacing w:line="240" w:lineRule="auto"/>
              <w:jc w:val="center"/>
            </w:pPr>
            <w:r>
              <w:t>/</w:t>
            </w:r>
          </w:p>
        </w:tc>
        <w:tc>
          <w:tcPr>
            <w:tcW w:w="4598" w:type="dxa"/>
          </w:tcPr>
          <w:p w14:paraId="0240BDE6" w14:textId="324DF9DA" w:rsidR="00084338" w:rsidRDefault="00933DD1" w:rsidP="00D50B90">
            <w:pPr>
              <w:spacing w:line="240" w:lineRule="auto"/>
              <w:jc w:val="center"/>
            </w:pPr>
            <w:r>
              <w:t>/</w:t>
            </w:r>
          </w:p>
        </w:tc>
      </w:tr>
      <w:tr w:rsidR="00084338" w14:paraId="51DF1CB3" w14:textId="77777777" w:rsidTr="008D1D54">
        <w:tc>
          <w:tcPr>
            <w:tcW w:w="1242" w:type="dxa"/>
          </w:tcPr>
          <w:p w14:paraId="107F969B" w14:textId="77777777" w:rsidR="00084338" w:rsidRPr="00084338" w:rsidRDefault="00084338" w:rsidP="00D50B90">
            <w:pPr>
              <w:spacing w:line="240" w:lineRule="auto"/>
              <w:jc w:val="center"/>
              <w:rPr>
                <w:b/>
                <w:bCs/>
              </w:rPr>
            </w:pPr>
            <w:r w:rsidRPr="00084338">
              <w:rPr>
                <w:b/>
                <w:bCs/>
              </w:rPr>
              <w:t>07/2023</w:t>
            </w:r>
          </w:p>
        </w:tc>
        <w:tc>
          <w:tcPr>
            <w:tcW w:w="3402" w:type="dxa"/>
          </w:tcPr>
          <w:p w14:paraId="09C184F4" w14:textId="2BF86B0E" w:rsidR="00084338" w:rsidRDefault="00084338" w:rsidP="00D50B90">
            <w:pPr>
              <w:spacing w:line="240" w:lineRule="auto"/>
              <w:jc w:val="center"/>
            </w:pPr>
            <w:r>
              <w:t>1.612,36</w:t>
            </w:r>
          </w:p>
        </w:tc>
        <w:tc>
          <w:tcPr>
            <w:tcW w:w="4598" w:type="dxa"/>
          </w:tcPr>
          <w:p w14:paraId="60164843" w14:textId="437D7156" w:rsidR="00084338" w:rsidRDefault="00084338" w:rsidP="00D50B90">
            <w:pPr>
              <w:spacing w:line="240" w:lineRule="auto"/>
              <w:jc w:val="center"/>
            </w:pPr>
            <w:r>
              <w:t>2.015,45</w:t>
            </w:r>
          </w:p>
        </w:tc>
      </w:tr>
      <w:tr w:rsidR="00084338" w14:paraId="15F9FAE3" w14:textId="77777777" w:rsidTr="008D1D54">
        <w:tc>
          <w:tcPr>
            <w:tcW w:w="1242" w:type="dxa"/>
          </w:tcPr>
          <w:p w14:paraId="775CE5D3" w14:textId="77777777" w:rsidR="00084338" w:rsidRPr="00084338" w:rsidRDefault="00084338" w:rsidP="00D50B90">
            <w:pPr>
              <w:spacing w:line="240" w:lineRule="auto"/>
              <w:jc w:val="center"/>
              <w:rPr>
                <w:b/>
                <w:bCs/>
              </w:rPr>
            </w:pPr>
            <w:r w:rsidRPr="00084338">
              <w:rPr>
                <w:b/>
                <w:bCs/>
              </w:rPr>
              <w:t>08/2023</w:t>
            </w:r>
          </w:p>
        </w:tc>
        <w:tc>
          <w:tcPr>
            <w:tcW w:w="3402" w:type="dxa"/>
          </w:tcPr>
          <w:p w14:paraId="41E9D7F2" w14:textId="0165BC21" w:rsidR="00084338" w:rsidRDefault="00084338" w:rsidP="00D50B90">
            <w:pPr>
              <w:spacing w:line="240" w:lineRule="auto"/>
              <w:jc w:val="center"/>
            </w:pPr>
            <w:r>
              <w:t>2.100,00</w:t>
            </w:r>
          </w:p>
        </w:tc>
        <w:tc>
          <w:tcPr>
            <w:tcW w:w="4598" w:type="dxa"/>
          </w:tcPr>
          <w:p w14:paraId="430E4857" w14:textId="3F815E27" w:rsidR="00084338" w:rsidRDefault="00084338" w:rsidP="00D50B90">
            <w:pPr>
              <w:spacing w:line="240" w:lineRule="auto"/>
              <w:jc w:val="center"/>
            </w:pPr>
            <w:r>
              <w:t>2.625,00</w:t>
            </w:r>
          </w:p>
        </w:tc>
      </w:tr>
      <w:tr w:rsidR="00084338" w14:paraId="4A789838" w14:textId="77777777" w:rsidTr="008D1D54">
        <w:tc>
          <w:tcPr>
            <w:tcW w:w="1242" w:type="dxa"/>
          </w:tcPr>
          <w:p w14:paraId="321AA2AB" w14:textId="77777777" w:rsidR="00084338" w:rsidRPr="00084338" w:rsidRDefault="00084338" w:rsidP="00D50B90">
            <w:pPr>
              <w:spacing w:line="240" w:lineRule="auto"/>
              <w:jc w:val="center"/>
              <w:rPr>
                <w:b/>
                <w:bCs/>
              </w:rPr>
            </w:pPr>
            <w:r w:rsidRPr="00084338">
              <w:rPr>
                <w:b/>
                <w:bCs/>
              </w:rPr>
              <w:t>09/2023</w:t>
            </w:r>
          </w:p>
        </w:tc>
        <w:tc>
          <w:tcPr>
            <w:tcW w:w="3402" w:type="dxa"/>
          </w:tcPr>
          <w:p w14:paraId="42DF498C" w14:textId="20F9BFE2" w:rsidR="00084338" w:rsidRDefault="00084338" w:rsidP="00D50B90">
            <w:pPr>
              <w:spacing w:line="240" w:lineRule="auto"/>
              <w:jc w:val="center"/>
            </w:pPr>
            <w:r>
              <w:t>8.400,00</w:t>
            </w:r>
          </w:p>
        </w:tc>
        <w:tc>
          <w:tcPr>
            <w:tcW w:w="4598" w:type="dxa"/>
          </w:tcPr>
          <w:p w14:paraId="0B154805" w14:textId="425C3825" w:rsidR="00084338" w:rsidRDefault="00084338" w:rsidP="00D50B90">
            <w:pPr>
              <w:spacing w:line="240" w:lineRule="auto"/>
              <w:jc w:val="center"/>
            </w:pPr>
            <w:r>
              <w:t>10.500,00</w:t>
            </w:r>
          </w:p>
        </w:tc>
      </w:tr>
      <w:tr w:rsidR="00084338" w14:paraId="7A63C5CC" w14:textId="77777777" w:rsidTr="008D1D54">
        <w:tc>
          <w:tcPr>
            <w:tcW w:w="1242" w:type="dxa"/>
          </w:tcPr>
          <w:p w14:paraId="0F748339" w14:textId="77777777" w:rsidR="00084338" w:rsidRPr="00084338" w:rsidRDefault="00084338" w:rsidP="00D50B90">
            <w:pPr>
              <w:spacing w:line="240" w:lineRule="auto"/>
              <w:jc w:val="center"/>
              <w:rPr>
                <w:b/>
                <w:bCs/>
              </w:rPr>
            </w:pPr>
            <w:r w:rsidRPr="00084338">
              <w:rPr>
                <w:b/>
                <w:bCs/>
              </w:rPr>
              <w:t>10/2023</w:t>
            </w:r>
          </w:p>
        </w:tc>
        <w:tc>
          <w:tcPr>
            <w:tcW w:w="3402" w:type="dxa"/>
          </w:tcPr>
          <w:p w14:paraId="03DAE43F" w14:textId="13CE1195" w:rsidR="00084338" w:rsidRDefault="00084338" w:rsidP="00D50B90">
            <w:pPr>
              <w:spacing w:line="240" w:lineRule="auto"/>
              <w:jc w:val="center"/>
            </w:pPr>
            <w:r>
              <w:t>8.580,00</w:t>
            </w:r>
          </w:p>
        </w:tc>
        <w:tc>
          <w:tcPr>
            <w:tcW w:w="4598" w:type="dxa"/>
          </w:tcPr>
          <w:p w14:paraId="7F7303BF" w14:textId="029F5299" w:rsidR="00084338" w:rsidRDefault="00DA1E8F" w:rsidP="00D50B90">
            <w:pPr>
              <w:spacing w:line="240" w:lineRule="auto"/>
              <w:jc w:val="center"/>
            </w:pPr>
            <w:r>
              <w:t>10.725,00</w:t>
            </w:r>
          </w:p>
        </w:tc>
      </w:tr>
      <w:tr w:rsidR="00084338" w14:paraId="26FCF32E" w14:textId="77777777" w:rsidTr="008D1D54">
        <w:tc>
          <w:tcPr>
            <w:tcW w:w="1242" w:type="dxa"/>
          </w:tcPr>
          <w:p w14:paraId="60A8166C" w14:textId="77777777" w:rsidR="00084338" w:rsidRPr="00084338" w:rsidRDefault="00084338" w:rsidP="00D50B90">
            <w:pPr>
              <w:spacing w:line="240" w:lineRule="auto"/>
              <w:jc w:val="center"/>
              <w:rPr>
                <w:b/>
                <w:bCs/>
              </w:rPr>
            </w:pPr>
            <w:r w:rsidRPr="00084338">
              <w:rPr>
                <w:b/>
                <w:bCs/>
              </w:rPr>
              <w:t>11/2023</w:t>
            </w:r>
          </w:p>
        </w:tc>
        <w:tc>
          <w:tcPr>
            <w:tcW w:w="3402" w:type="dxa"/>
          </w:tcPr>
          <w:p w14:paraId="2B711C0E" w14:textId="7476EE91" w:rsidR="00084338" w:rsidRDefault="00933DD1" w:rsidP="00D50B90">
            <w:pPr>
              <w:spacing w:line="240" w:lineRule="auto"/>
              <w:jc w:val="center"/>
            </w:pPr>
            <w:r>
              <w:t>/</w:t>
            </w:r>
          </w:p>
        </w:tc>
        <w:tc>
          <w:tcPr>
            <w:tcW w:w="4598" w:type="dxa"/>
          </w:tcPr>
          <w:p w14:paraId="2D4E115D" w14:textId="11AB30BB" w:rsidR="00084338" w:rsidRDefault="00933DD1" w:rsidP="00D50B90">
            <w:pPr>
              <w:spacing w:line="240" w:lineRule="auto"/>
              <w:jc w:val="center"/>
            </w:pPr>
            <w:r>
              <w:t>/</w:t>
            </w:r>
          </w:p>
        </w:tc>
      </w:tr>
      <w:tr w:rsidR="00084338" w14:paraId="2F2D545A" w14:textId="77777777" w:rsidTr="008D1D54">
        <w:tc>
          <w:tcPr>
            <w:tcW w:w="1242" w:type="dxa"/>
          </w:tcPr>
          <w:p w14:paraId="5109EFBF" w14:textId="77777777" w:rsidR="00084338" w:rsidRPr="00084338" w:rsidRDefault="00084338" w:rsidP="00D50B90">
            <w:pPr>
              <w:spacing w:line="240" w:lineRule="auto"/>
              <w:jc w:val="center"/>
              <w:rPr>
                <w:b/>
                <w:bCs/>
              </w:rPr>
            </w:pPr>
            <w:r w:rsidRPr="00084338">
              <w:rPr>
                <w:b/>
                <w:bCs/>
              </w:rPr>
              <w:t>12/2023</w:t>
            </w:r>
          </w:p>
        </w:tc>
        <w:tc>
          <w:tcPr>
            <w:tcW w:w="3402" w:type="dxa"/>
          </w:tcPr>
          <w:p w14:paraId="053F4988" w14:textId="68D63EE9" w:rsidR="00084338" w:rsidRDefault="00DA1E8F" w:rsidP="00D50B90">
            <w:pPr>
              <w:spacing w:line="240" w:lineRule="auto"/>
              <w:jc w:val="center"/>
            </w:pPr>
            <w:r>
              <w:t>578,98</w:t>
            </w:r>
          </w:p>
        </w:tc>
        <w:tc>
          <w:tcPr>
            <w:tcW w:w="4598" w:type="dxa"/>
          </w:tcPr>
          <w:p w14:paraId="67F4A365" w14:textId="6E5DD889" w:rsidR="00084338" w:rsidRDefault="00DA1E8F" w:rsidP="00D50B90">
            <w:pPr>
              <w:spacing w:line="240" w:lineRule="auto"/>
              <w:jc w:val="center"/>
            </w:pPr>
            <w:r>
              <w:t>723,7</w:t>
            </w:r>
            <w:r w:rsidR="00D8608E">
              <w:t>3</w:t>
            </w:r>
          </w:p>
        </w:tc>
      </w:tr>
      <w:tr w:rsidR="00084338" w14:paraId="202A7439" w14:textId="77777777" w:rsidTr="003F54F9">
        <w:tc>
          <w:tcPr>
            <w:tcW w:w="1242" w:type="dxa"/>
            <w:shd w:val="clear" w:color="auto" w:fill="7CEB99"/>
          </w:tcPr>
          <w:p w14:paraId="7909C16E" w14:textId="77777777" w:rsidR="00084338" w:rsidRPr="00681D79" w:rsidRDefault="00084338" w:rsidP="00D50B90">
            <w:pPr>
              <w:spacing w:line="240" w:lineRule="auto"/>
              <w:jc w:val="center"/>
              <w:rPr>
                <w:b/>
                <w:bCs/>
              </w:rPr>
            </w:pPr>
            <w:r w:rsidRPr="00681D79">
              <w:rPr>
                <w:b/>
                <w:bCs/>
              </w:rPr>
              <w:t>UKUPNO</w:t>
            </w:r>
          </w:p>
        </w:tc>
        <w:tc>
          <w:tcPr>
            <w:tcW w:w="3402" w:type="dxa"/>
            <w:shd w:val="clear" w:color="auto" w:fill="7CEB99"/>
          </w:tcPr>
          <w:p w14:paraId="064E96C5" w14:textId="2FA46690" w:rsidR="00084338" w:rsidRPr="00681D79" w:rsidRDefault="00D8608E" w:rsidP="00D8608E">
            <w:pPr>
              <w:spacing w:line="240" w:lineRule="auto"/>
              <w:jc w:val="center"/>
              <w:rPr>
                <w:b/>
                <w:bCs/>
              </w:rPr>
            </w:pPr>
            <w:r w:rsidRPr="00681D79">
              <w:rPr>
                <w:b/>
                <w:bCs/>
              </w:rPr>
              <w:t>27.460,57</w:t>
            </w:r>
          </w:p>
        </w:tc>
        <w:tc>
          <w:tcPr>
            <w:tcW w:w="4598" w:type="dxa"/>
            <w:shd w:val="clear" w:color="auto" w:fill="7CEB99"/>
          </w:tcPr>
          <w:p w14:paraId="0FFAB625" w14:textId="4106A6A8" w:rsidR="00084338" w:rsidRPr="00681D79" w:rsidRDefault="00D8608E" w:rsidP="00D8608E">
            <w:pPr>
              <w:spacing w:line="240" w:lineRule="auto"/>
              <w:jc w:val="center"/>
              <w:rPr>
                <w:b/>
                <w:bCs/>
              </w:rPr>
            </w:pPr>
            <w:r w:rsidRPr="00681D79">
              <w:rPr>
                <w:b/>
                <w:bCs/>
              </w:rPr>
              <w:t>34.325,71</w:t>
            </w:r>
          </w:p>
        </w:tc>
      </w:tr>
    </w:tbl>
    <w:p w14:paraId="44678277" w14:textId="5204E339" w:rsidR="00D50B90" w:rsidRPr="00084338" w:rsidRDefault="00DA1E8F" w:rsidP="00DA1E8F">
      <w:r>
        <w:lastRenderedPageBreak/>
        <w:t>4.</w:t>
      </w:r>
      <w:r w:rsidR="00D50B90">
        <w:t>1</w:t>
      </w:r>
      <w:r>
        <w:t>.</w:t>
      </w:r>
      <w:r w:rsidR="00D50B90">
        <w:t>3.</w:t>
      </w:r>
      <w:r>
        <w:t xml:space="preserve"> Najam opreme (strojeva) za razdoblje 2023.g.</w:t>
      </w:r>
    </w:p>
    <w:tbl>
      <w:tblPr>
        <w:tblStyle w:val="TableGrid"/>
        <w:tblW w:w="0" w:type="auto"/>
        <w:tblLook w:val="04A0" w:firstRow="1" w:lastRow="0" w:firstColumn="1" w:lastColumn="0" w:noHBand="0" w:noVBand="1"/>
      </w:tblPr>
      <w:tblGrid>
        <w:gridCol w:w="1234"/>
        <w:gridCol w:w="3316"/>
        <w:gridCol w:w="4466"/>
      </w:tblGrid>
      <w:tr w:rsidR="00DA1E8F" w14:paraId="537B4B9B" w14:textId="77777777" w:rsidTr="008D1D54">
        <w:tc>
          <w:tcPr>
            <w:tcW w:w="1242" w:type="dxa"/>
          </w:tcPr>
          <w:p w14:paraId="2C9E328C" w14:textId="77777777" w:rsidR="00DA1E8F" w:rsidRPr="00084338" w:rsidRDefault="00DA1E8F" w:rsidP="008D1D54">
            <w:pPr>
              <w:jc w:val="center"/>
              <w:rPr>
                <w:b/>
                <w:bCs/>
              </w:rPr>
            </w:pPr>
            <w:r w:rsidRPr="00084338">
              <w:rPr>
                <w:b/>
                <w:bCs/>
              </w:rPr>
              <w:t>Datum</w:t>
            </w:r>
          </w:p>
        </w:tc>
        <w:tc>
          <w:tcPr>
            <w:tcW w:w="3402" w:type="dxa"/>
          </w:tcPr>
          <w:p w14:paraId="4C05E11A" w14:textId="566E1540" w:rsidR="00DA1E8F" w:rsidRPr="00084338" w:rsidRDefault="00DA1E8F" w:rsidP="008D1D54">
            <w:pPr>
              <w:jc w:val="center"/>
              <w:rPr>
                <w:b/>
                <w:bCs/>
              </w:rPr>
            </w:pPr>
            <w:r w:rsidRPr="00084338">
              <w:rPr>
                <w:b/>
                <w:bCs/>
              </w:rPr>
              <w:t>bez PDV</w:t>
            </w:r>
            <w:r>
              <w:rPr>
                <w:b/>
                <w:bCs/>
              </w:rPr>
              <w:t xml:space="preserve"> (EUR)</w:t>
            </w:r>
          </w:p>
        </w:tc>
        <w:tc>
          <w:tcPr>
            <w:tcW w:w="4598" w:type="dxa"/>
          </w:tcPr>
          <w:p w14:paraId="18997DC9" w14:textId="58320A38" w:rsidR="00DA1E8F" w:rsidRPr="00084338" w:rsidRDefault="00DA1E8F" w:rsidP="008D1D54">
            <w:pPr>
              <w:jc w:val="center"/>
              <w:rPr>
                <w:b/>
                <w:bCs/>
              </w:rPr>
            </w:pPr>
            <w:r w:rsidRPr="00084338">
              <w:rPr>
                <w:b/>
                <w:bCs/>
              </w:rPr>
              <w:t>sa PDV</w:t>
            </w:r>
            <w:r>
              <w:rPr>
                <w:b/>
                <w:bCs/>
              </w:rPr>
              <w:t xml:space="preserve"> (EUR)</w:t>
            </w:r>
          </w:p>
        </w:tc>
      </w:tr>
      <w:tr w:rsidR="00DA1E8F" w14:paraId="0554DAB8" w14:textId="77777777" w:rsidTr="008D1D54">
        <w:tc>
          <w:tcPr>
            <w:tcW w:w="1242" w:type="dxa"/>
          </w:tcPr>
          <w:p w14:paraId="3C104D01" w14:textId="77777777" w:rsidR="00DA1E8F" w:rsidRPr="00084338" w:rsidRDefault="00DA1E8F" w:rsidP="008D1D54">
            <w:pPr>
              <w:jc w:val="center"/>
              <w:rPr>
                <w:b/>
                <w:bCs/>
              </w:rPr>
            </w:pPr>
            <w:r w:rsidRPr="00084338">
              <w:rPr>
                <w:b/>
                <w:bCs/>
              </w:rPr>
              <w:t>01/2023</w:t>
            </w:r>
          </w:p>
        </w:tc>
        <w:tc>
          <w:tcPr>
            <w:tcW w:w="3402" w:type="dxa"/>
          </w:tcPr>
          <w:p w14:paraId="5866F515" w14:textId="3ACEEFB3" w:rsidR="00DA1E8F" w:rsidRDefault="00DA1E8F" w:rsidP="00D50B90">
            <w:pPr>
              <w:jc w:val="center"/>
            </w:pPr>
            <w:r>
              <w:t>2.125,00</w:t>
            </w:r>
          </w:p>
        </w:tc>
        <w:tc>
          <w:tcPr>
            <w:tcW w:w="4598" w:type="dxa"/>
          </w:tcPr>
          <w:p w14:paraId="00D4F8AE" w14:textId="3EE43F73" w:rsidR="00DA1E8F" w:rsidRDefault="003F54F9" w:rsidP="00D50B90">
            <w:pPr>
              <w:jc w:val="center"/>
            </w:pPr>
            <w:r>
              <w:t>2.656,25</w:t>
            </w:r>
          </w:p>
        </w:tc>
      </w:tr>
      <w:tr w:rsidR="00DA1E8F" w14:paraId="073DE391" w14:textId="77777777" w:rsidTr="008D1D54">
        <w:tc>
          <w:tcPr>
            <w:tcW w:w="1242" w:type="dxa"/>
          </w:tcPr>
          <w:p w14:paraId="23577E78" w14:textId="77777777" w:rsidR="00DA1E8F" w:rsidRPr="00084338" w:rsidRDefault="00DA1E8F" w:rsidP="008D1D54">
            <w:pPr>
              <w:jc w:val="center"/>
              <w:rPr>
                <w:b/>
                <w:bCs/>
              </w:rPr>
            </w:pPr>
            <w:r w:rsidRPr="00084338">
              <w:rPr>
                <w:b/>
                <w:bCs/>
              </w:rPr>
              <w:t>02/2023</w:t>
            </w:r>
          </w:p>
        </w:tc>
        <w:tc>
          <w:tcPr>
            <w:tcW w:w="3402" w:type="dxa"/>
          </w:tcPr>
          <w:p w14:paraId="6E9B745A" w14:textId="20B8B190" w:rsidR="00DA1E8F" w:rsidRDefault="00DA1E8F" w:rsidP="00D50B90">
            <w:pPr>
              <w:jc w:val="center"/>
            </w:pPr>
            <w:r>
              <w:t>2.125,00</w:t>
            </w:r>
          </w:p>
        </w:tc>
        <w:tc>
          <w:tcPr>
            <w:tcW w:w="4598" w:type="dxa"/>
          </w:tcPr>
          <w:p w14:paraId="5CCB886F" w14:textId="1A53C0FD" w:rsidR="00DA1E8F" w:rsidRDefault="003F54F9" w:rsidP="00D50B90">
            <w:pPr>
              <w:jc w:val="center"/>
            </w:pPr>
            <w:r>
              <w:t>2.656,25</w:t>
            </w:r>
          </w:p>
        </w:tc>
      </w:tr>
      <w:tr w:rsidR="00DA1E8F" w14:paraId="45E49FE8" w14:textId="77777777" w:rsidTr="008D1D54">
        <w:tc>
          <w:tcPr>
            <w:tcW w:w="1242" w:type="dxa"/>
          </w:tcPr>
          <w:p w14:paraId="6C4FF1F6" w14:textId="77777777" w:rsidR="00DA1E8F" w:rsidRPr="00084338" w:rsidRDefault="00DA1E8F" w:rsidP="008D1D54">
            <w:pPr>
              <w:jc w:val="center"/>
              <w:rPr>
                <w:b/>
                <w:bCs/>
              </w:rPr>
            </w:pPr>
            <w:r w:rsidRPr="00084338">
              <w:rPr>
                <w:b/>
                <w:bCs/>
              </w:rPr>
              <w:t>03/2023</w:t>
            </w:r>
          </w:p>
        </w:tc>
        <w:tc>
          <w:tcPr>
            <w:tcW w:w="3402" w:type="dxa"/>
          </w:tcPr>
          <w:p w14:paraId="520264B9" w14:textId="6880A99E" w:rsidR="00DA1E8F" w:rsidRDefault="00DA1E8F" w:rsidP="00D50B90">
            <w:pPr>
              <w:jc w:val="center"/>
            </w:pPr>
            <w:r>
              <w:t>2.125,00</w:t>
            </w:r>
          </w:p>
        </w:tc>
        <w:tc>
          <w:tcPr>
            <w:tcW w:w="4598" w:type="dxa"/>
          </w:tcPr>
          <w:p w14:paraId="40DEFEE0" w14:textId="1A1F5C90" w:rsidR="00DA1E8F" w:rsidRDefault="003F54F9" w:rsidP="00D50B90">
            <w:pPr>
              <w:jc w:val="center"/>
            </w:pPr>
            <w:r>
              <w:t>2.656,25</w:t>
            </w:r>
          </w:p>
        </w:tc>
      </w:tr>
      <w:tr w:rsidR="00DA1E8F" w14:paraId="2299871B" w14:textId="77777777" w:rsidTr="008D1D54">
        <w:tc>
          <w:tcPr>
            <w:tcW w:w="1242" w:type="dxa"/>
          </w:tcPr>
          <w:p w14:paraId="6ED75A86" w14:textId="77777777" w:rsidR="00DA1E8F" w:rsidRPr="00084338" w:rsidRDefault="00DA1E8F" w:rsidP="008D1D54">
            <w:pPr>
              <w:jc w:val="center"/>
              <w:rPr>
                <w:b/>
                <w:bCs/>
              </w:rPr>
            </w:pPr>
            <w:r w:rsidRPr="00084338">
              <w:rPr>
                <w:b/>
                <w:bCs/>
              </w:rPr>
              <w:t>04/2023</w:t>
            </w:r>
          </w:p>
        </w:tc>
        <w:tc>
          <w:tcPr>
            <w:tcW w:w="3402" w:type="dxa"/>
          </w:tcPr>
          <w:p w14:paraId="56B8BF50" w14:textId="2AF7F71B" w:rsidR="00DA1E8F" w:rsidRDefault="00DA1E8F" w:rsidP="00D50B90">
            <w:pPr>
              <w:jc w:val="center"/>
            </w:pPr>
            <w:r>
              <w:t>2.125,00</w:t>
            </w:r>
          </w:p>
        </w:tc>
        <w:tc>
          <w:tcPr>
            <w:tcW w:w="4598" w:type="dxa"/>
          </w:tcPr>
          <w:p w14:paraId="08904AFD" w14:textId="402ED20F" w:rsidR="00DA1E8F" w:rsidRDefault="003F54F9" w:rsidP="00D50B90">
            <w:pPr>
              <w:jc w:val="center"/>
            </w:pPr>
            <w:r>
              <w:t>2.656,25</w:t>
            </w:r>
          </w:p>
        </w:tc>
      </w:tr>
      <w:tr w:rsidR="00DA1E8F" w14:paraId="327CCA88" w14:textId="77777777" w:rsidTr="008D1D54">
        <w:tc>
          <w:tcPr>
            <w:tcW w:w="1242" w:type="dxa"/>
          </w:tcPr>
          <w:p w14:paraId="76E0DD50" w14:textId="77777777" w:rsidR="00DA1E8F" w:rsidRPr="00084338" w:rsidRDefault="00DA1E8F" w:rsidP="008D1D54">
            <w:pPr>
              <w:jc w:val="center"/>
              <w:rPr>
                <w:b/>
                <w:bCs/>
              </w:rPr>
            </w:pPr>
            <w:r w:rsidRPr="00084338">
              <w:rPr>
                <w:b/>
                <w:bCs/>
              </w:rPr>
              <w:t>05/2023</w:t>
            </w:r>
          </w:p>
        </w:tc>
        <w:tc>
          <w:tcPr>
            <w:tcW w:w="3402" w:type="dxa"/>
          </w:tcPr>
          <w:p w14:paraId="2B974358" w14:textId="05CF7F15" w:rsidR="00DA1E8F" w:rsidRDefault="00DA1E8F" w:rsidP="00D50B90">
            <w:pPr>
              <w:jc w:val="center"/>
            </w:pPr>
            <w:r>
              <w:t>2.125,00</w:t>
            </w:r>
          </w:p>
        </w:tc>
        <w:tc>
          <w:tcPr>
            <w:tcW w:w="4598" w:type="dxa"/>
          </w:tcPr>
          <w:p w14:paraId="64FF556B" w14:textId="5F3D69CE" w:rsidR="00DA1E8F" w:rsidRDefault="003F54F9" w:rsidP="00D50B90">
            <w:pPr>
              <w:jc w:val="center"/>
            </w:pPr>
            <w:r>
              <w:t>2.656,25</w:t>
            </w:r>
          </w:p>
        </w:tc>
      </w:tr>
      <w:tr w:rsidR="00DA1E8F" w14:paraId="47DADEDD" w14:textId="77777777" w:rsidTr="008D1D54">
        <w:tc>
          <w:tcPr>
            <w:tcW w:w="1242" w:type="dxa"/>
          </w:tcPr>
          <w:p w14:paraId="78728304" w14:textId="77777777" w:rsidR="00DA1E8F" w:rsidRPr="00084338" w:rsidRDefault="00DA1E8F" w:rsidP="008D1D54">
            <w:pPr>
              <w:jc w:val="center"/>
              <w:rPr>
                <w:b/>
                <w:bCs/>
              </w:rPr>
            </w:pPr>
            <w:r w:rsidRPr="00084338">
              <w:rPr>
                <w:b/>
                <w:bCs/>
              </w:rPr>
              <w:t>06/2023</w:t>
            </w:r>
          </w:p>
        </w:tc>
        <w:tc>
          <w:tcPr>
            <w:tcW w:w="3402" w:type="dxa"/>
          </w:tcPr>
          <w:p w14:paraId="5C1938D2" w14:textId="044B0BEB" w:rsidR="00DA1E8F" w:rsidRDefault="00DA1E8F" w:rsidP="00D50B90">
            <w:pPr>
              <w:jc w:val="center"/>
            </w:pPr>
            <w:r>
              <w:t>2.125,00</w:t>
            </w:r>
          </w:p>
        </w:tc>
        <w:tc>
          <w:tcPr>
            <w:tcW w:w="4598" w:type="dxa"/>
          </w:tcPr>
          <w:p w14:paraId="4EA5C09B" w14:textId="5210F44D" w:rsidR="00DA1E8F" w:rsidRDefault="003F54F9" w:rsidP="00D50B90">
            <w:pPr>
              <w:jc w:val="center"/>
            </w:pPr>
            <w:r>
              <w:t>2.656,25</w:t>
            </w:r>
          </w:p>
        </w:tc>
      </w:tr>
      <w:tr w:rsidR="00DA1E8F" w14:paraId="30EF1990" w14:textId="77777777" w:rsidTr="008D1D54">
        <w:tc>
          <w:tcPr>
            <w:tcW w:w="1242" w:type="dxa"/>
          </w:tcPr>
          <w:p w14:paraId="32A494FC" w14:textId="77777777" w:rsidR="00DA1E8F" w:rsidRPr="00084338" w:rsidRDefault="00DA1E8F" w:rsidP="008D1D54">
            <w:pPr>
              <w:jc w:val="center"/>
              <w:rPr>
                <w:b/>
                <w:bCs/>
              </w:rPr>
            </w:pPr>
            <w:r w:rsidRPr="00084338">
              <w:rPr>
                <w:b/>
                <w:bCs/>
              </w:rPr>
              <w:t>07/2023</w:t>
            </w:r>
          </w:p>
        </w:tc>
        <w:tc>
          <w:tcPr>
            <w:tcW w:w="3402" w:type="dxa"/>
          </w:tcPr>
          <w:p w14:paraId="6EF45312" w14:textId="4E14EE31" w:rsidR="00DA1E8F" w:rsidRDefault="00DA1E8F" w:rsidP="00D50B90">
            <w:pPr>
              <w:jc w:val="center"/>
            </w:pPr>
            <w:r>
              <w:t>2.125,00</w:t>
            </w:r>
          </w:p>
        </w:tc>
        <w:tc>
          <w:tcPr>
            <w:tcW w:w="4598" w:type="dxa"/>
          </w:tcPr>
          <w:p w14:paraId="2E23DD57" w14:textId="6F792076" w:rsidR="00DA1E8F" w:rsidRDefault="003F54F9" w:rsidP="00D50B90">
            <w:pPr>
              <w:jc w:val="center"/>
            </w:pPr>
            <w:r>
              <w:t>2.656,25</w:t>
            </w:r>
          </w:p>
        </w:tc>
      </w:tr>
      <w:tr w:rsidR="00DA1E8F" w14:paraId="3F6574C8" w14:textId="77777777" w:rsidTr="008D1D54">
        <w:tc>
          <w:tcPr>
            <w:tcW w:w="1242" w:type="dxa"/>
          </w:tcPr>
          <w:p w14:paraId="5FB483AD" w14:textId="77777777" w:rsidR="00DA1E8F" w:rsidRPr="00084338" w:rsidRDefault="00DA1E8F" w:rsidP="008D1D54">
            <w:pPr>
              <w:jc w:val="center"/>
              <w:rPr>
                <w:b/>
                <w:bCs/>
              </w:rPr>
            </w:pPr>
            <w:r w:rsidRPr="00084338">
              <w:rPr>
                <w:b/>
                <w:bCs/>
              </w:rPr>
              <w:t>08/2023</w:t>
            </w:r>
          </w:p>
        </w:tc>
        <w:tc>
          <w:tcPr>
            <w:tcW w:w="3402" w:type="dxa"/>
          </w:tcPr>
          <w:p w14:paraId="2B2C5FF0" w14:textId="1402B402" w:rsidR="00DA1E8F" w:rsidRDefault="00DA1E8F" w:rsidP="00D50B90">
            <w:pPr>
              <w:jc w:val="center"/>
            </w:pPr>
            <w:r>
              <w:t>2.125,00</w:t>
            </w:r>
          </w:p>
        </w:tc>
        <w:tc>
          <w:tcPr>
            <w:tcW w:w="4598" w:type="dxa"/>
          </w:tcPr>
          <w:p w14:paraId="606936BA" w14:textId="14DF3DB0" w:rsidR="00DA1E8F" w:rsidRDefault="003F54F9" w:rsidP="00D50B90">
            <w:pPr>
              <w:jc w:val="center"/>
            </w:pPr>
            <w:r>
              <w:t>2.656,25</w:t>
            </w:r>
          </w:p>
        </w:tc>
      </w:tr>
      <w:tr w:rsidR="00DA1E8F" w14:paraId="4825B311" w14:textId="77777777" w:rsidTr="008D1D54">
        <w:tc>
          <w:tcPr>
            <w:tcW w:w="1242" w:type="dxa"/>
          </w:tcPr>
          <w:p w14:paraId="323DF61F" w14:textId="77777777" w:rsidR="00DA1E8F" w:rsidRPr="00084338" w:rsidRDefault="00DA1E8F" w:rsidP="008D1D54">
            <w:pPr>
              <w:jc w:val="center"/>
              <w:rPr>
                <w:b/>
                <w:bCs/>
              </w:rPr>
            </w:pPr>
            <w:r w:rsidRPr="00084338">
              <w:rPr>
                <w:b/>
                <w:bCs/>
              </w:rPr>
              <w:t>09/2023</w:t>
            </w:r>
          </w:p>
        </w:tc>
        <w:tc>
          <w:tcPr>
            <w:tcW w:w="3402" w:type="dxa"/>
          </w:tcPr>
          <w:p w14:paraId="0E17D875" w14:textId="46C05AE9" w:rsidR="00DA1E8F" w:rsidRDefault="00DA1E8F" w:rsidP="00D50B90">
            <w:pPr>
              <w:jc w:val="center"/>
            </w:pPr>
            <w:r>
              <w:t>2.125,00</w:t>
            </w:r>
          </w:p>
        </w:tc>
        <w:tc>
          <w:tcPr>
            <w:tcW w:w="4598" w:type="dxa"/>
          </w:tcPr>
          <w:p w14:paraId="43D7C823" w14:textId="534E554A" w:rsidR="00DA1E8F" w:rsidRDefault="003F54F9" w:rsidP="00D50B90">
            <w:pPr>
              <w:jc w:val="center"/>
            </w:pPr>
            <w:r>
              <w:t>2.656,25</w:t>
            </w:r>
          </w:p>
        </w:tc>
      </w:tr>
      <w:tr w:rsidR="00DA1E8F" w14:paraId="37483636" w14:textId="77777777" w:rsidTr="008D1D54">
        <w:tc>
          <w:tcPr>
            <w:tcW w:w="1242" w:type="dxa"/>
          </w:tcPr>
          <w:p w14:paraId="69537089" w14:textId="77777777" w:rsidR="00DA1E8F" w:rsidRPr="00084338" w:rsidRDefault="00DA1E8F" w:rsidP="008D1D54">
            <w:pPr>
              <w:jc w:val="center"/>
              <w:rPr>
                <w:b/>
                <w:bCs/>
              </w:rPr>
            </w:pPr>
            <w:r w:rsidRPr="00084338">
              <w:rPr>
                <w:b/>
                <w:bCs/>
              </w:rPr>
              <w:t>10/2023</w:t>
            </w:r>
          </w:p>
        </w:tc>
        <w:tc>
          <w:tcPr>
            <w:tcW w:w="3402" w:type="dxa"/>
          </w:tcPr>
          <w:p w14:paraId="41111E0C" w14:textId="5C6C8099" w:rsidR="00DA1E8F" w:rsidRDefault="00DA1E8F" w:rsidP="00D50B90">
            <w:pPr>
              <w:jc w:val="center"/>
            </w:pPr>
            <w:r>
              <w:t>2.125,00</w:t>
            </w:r>
          </w:p>
        </w:tc>
        <w:tc>
          <w:tcPr>
            <w:tcW w:w="4598" w:type="dxa"/>
          </w:tcPr>
          <w:p w14:paraId="48BA89E0" w14:textId="7F2AD53D" w:rsidR="00DA1E8F" w:rsidRDefault="003F54F9" w:rsidP="00D50B90">
            <w:pPr>
              <w:jc w:val="center"/>
            </w:pPr>
            <w:r>
              <w:t>2.656,25</w:t>
            </w:r>
          </w:p>
        </w:tc>
      </w:tr>
      <w:tr w:rsidR="00DA1E8F" w14:paraId="2A4D1A1F" w14:textId="77777777" w:rsidTr="008D1D54">
        <w:tc>
          <w:tcPr>
            <w:tcW w:w="1242" w:type="dxa"/>
          </w:tcPr>
          <w:p w14:paraId="6854754E" w14:textId="77777777" w:rsidR="00DA1E8F" w:rsidRPr="00084338" w:rsidRDefault="00DA1E8F" w:rsidP="008D1D54">
            <w:pPr>
              <w:jc w:val="center"/>
              <w:rPr>
                <w:b/>
                <w:bCs/>
              </w:rPr>
            </w:pPr>
            <w:r w:rsidRPr="00084338">
              <w:rPr>
                <w:b/>
                <w:bCs/>
              </w:rPr>
              <w:t>11/2023</w:t>
            </w:r>
          </w:p>
        </w:tc>
        <w:tc>
          <w:tcPr>
            <w:tcW w:w="3402" w:type="dxa"/>
          </w:tcPr>
          <w:p w14:paraId="0B251A50" w14:textId="498E5342" w:rsidR="00DA1E8F" w:rsidRDefault="00DA1E8F" w:rsidP="00D50B90">
            <w:pPr>
              <w:jc w:val="center"/>
            </w:pPr>
            <w:r>
              <w:t>2.125,00</w:t>
            </w:r>
          </w:p>
        </w:tc>
        <w:tc>
          <w:tcPr>
            <w:tcW w:w="4598" w:type="dxa"/>
          </w:tcPr>
          <w:p w14:paraId="296F34E6" w14:textId="294391CD" w:rsidR="00DA1E8F" w:rsidRDefault="003F54F9" w:rsidP="00D50B90">
            <w:pPr>
              <w:jc w:val="center"/>
            </w:pPr>
            <w:r>
              <w:t>2.656,25</w:t>
            </w:r>
          </w:p>
        </w:tc>
      </w:tr>
      <w:tr w:rsidR="00DA1E8F" w14:paraId="24492EB7" w14:textId="77777777" w:rsidTr="008D1D54">
        <w:tc>
          <w:tcPr>
            <w:tcW w:w="1242" w:type="dxa"/>
          </w:tcPr>
          <w:p w14:paraId="6AEFE470" w14:textId="77777777" w:rsidR="00DA1E8F" w:rsidRPr="00084338" w:rsidRDefault="00DA1E8F" w:rsidP="008D1D54">
            <w:pPr>
              <w:jc w:val="center"/>
              <w:rPr>
                <w:b/>
                <w:bCs/>
              </w:rPr>
            </w:pPr>
            <w:r w:rsidRPr="00084338">
              <w:rPr>
                <w:b/>
                <w:bCs/>
              </w:rPr>
              <w:t>12/2023</w:t>
            </w:r>
          </w:p>
        </w:tc>
        <w:tc>
          <w:tcPr>
            <w:tcW w:w="3402" w:type="dxa"/>
          </w:tcPr>
          <w:p w14:paraId="101B79FA" w14:textId="741CF778" w:rsidR="00DA1E8F" w:rsidRDefault="00DA1E8F" w:rsidP="00D50B90">
            <w:pPr>
              <w:jc w:val="center"/>
            </w:pPr>
            <w:r>
              <w:t>2.125,00</w:t>
            </w:r>
          </w:p>
        </w:tc>
        <w:tc>
          <w:tcPr>
            <w:tcW w:w="4598" w:type="dxa"/>
          </w:tcPr>
          <w:p w14:paraId="092324D8" w14:textId="203D3D11" w:rsidR="00DA1E8F" w:rsidRDefault="003F54F9" w:rsidP="00D50B90">
            <w:pPr>
              <w:jc w:val="center"/>
            </w:pPr>
            <w:r>
              <w:t>2.656,25</w:t>
            </w:r>
          </w:p>
        </w:tc>
      </w:tr>
      <w:tr w:rsidR="00DA1E8F" w14:paraId="1D131571" w14:textId="77777777" w:rsidTr="003F54F9">
        <w:tc>
          <w:tcPr>
            <w:tcW w:w="1242" w:type="dxa"/>
            <w:shd w:val="clear" w:color="auto" w:fill="7CEB99"/>
          </w:tcPr>
          <w:p w14:paraId="2691D775" w14:textId="77777777" w:rsidR="00DA1E8F" w:rsidRPr="003F54F9" w:rsidRDefault="00DA1E8F" w:rsidP="008D1D54">
            <w:pPr>
              <w:jc w:val="center"/>
              <w:rPr>
                <w:b/>
                <w:bCs/>
              </w:rPr>
            </w:pPr>
            <w:r w:rsidRPr="003F54F9">
              <w:rPr>
                <w:b/>
                <w:bCs/>
              </w:rPr>
              <w:t>UKUPNO</w:t>
            </w:r>
          </w:p>
        </w:tc>
        <w:tc>
          <w:tcPr>
            <w:tcW w:w="3402" w:type="dxa"/>
            <w:shd w:val="clear" w:color="auto" w:fill="7CEB99"/>
          </w:tcPr>
          <w:p w14:paraId="44036717" w14:textId="35396716" w:rsidR="00DA1E8F" w:rsidRPr="003F54F9" w:rsidRDefault="003F54F9" w:rsidP="003F54F9">
            <w:pPr>
              <w:jc w:val="center"/>
              <w:rPr>
                <w:b/>
                <w:bCs/>
              </w:rPr>
            </w:pPr>
            <w:r w:rsidRPr="003F54F9">
              <w:rPr>
                <w:b/>
                <w:bCs/>
              </w:rPr>
              <w:t>25.500,00</w:t>
            </w:r>
          </w:p>
        </w:tc>
        <w:tc>
          <w:tcPr>
            <w:tcW w:w="4598" w:type="dxa"/>
            <w:shd w:val="clear" w:color="auto" w:fill="7CEB99"/>
          </w:tcPr>
          <w:p w14:paraId="5196B10D" w14:textId="2CDB407C" w:rsidR="00DA1E8F" w:rsidRPr="003F54F9" w:rsidRDefault="003F54F9" w:rsidP="003F54F9">
            <w:pPr>
              <w:jc w:val="center"/>
              <w:rPr>
                <w:b/>
                <w:bCs/>
              </w:rPr>
            </w:pPr>
            <w:r w:rsidRPr="003F54F9">
              <w:rPr>
                <w:b/>
                <w:bCs/>
              </w:rPr>
              <w:t>31.875,00</w:t>
            </w:r>
          </w:p>
        </w:tc>
      </w:tr>
    </w:tbl>
    <w:p w14:paraId="356983F6" w14:textId="77777777" w:rsidR="006B2994" w:rsidRDefault="006B2994" w:rsidP="006B2994"/>
    <w:p w14:paraId="6F503F43" w14:textId="77777777" w:rsidR="006B2994" w:rsidRDefault="006B2994" w:rsidP="006B2994"/>
    <w:p w14:paraId="7F33D0B2" w14:textId="77777777" w:rsidR="006B2994" w:rsidRPr="006B2994" w:rsidRDefault="006B2994" w:rsidP="006B2994"/>
    <w:p w14:paraId="1EA4E517" w14:textId="77777777" w:rsidR="006B2994" w:rsidRDefault="006B2994" w:rsidP="006B2994"/>
    <w:p w14:paraId="003B9696" w14:textId="77777777" w:rsidR="006B2994" w:rsidRDefault="006B2994" w:rsidP="006B2994"/>
    <w:p w14:paraId="446DAEF1" w14:textId="77777777" w:rsidR="006B2994" w:rsidRDefault="006B2994" w:rsidP="006B2994"/>
    <w:p w14:paraId="46D502F8" w14:textId="77777777" w:rsidR="006B2994" w:rsidRDefault="006B2994" w:rsidP="006B2994"/>
    <w:p w14:paraId="4818B964" w14:textId="77777777" w:rsidR="006B2994" w:rsidRDefault="006B2994" w:rsidP="006B2994"/>
    <w:p w14:paraId="00BB928A" w14:textId="77777777" w:rsidR="00D50B90" w:rsidRDefault="00D50B90" w:rsidP="006B2994">
      <w:pPr>
        <w:rPr>
          <w:b/>
          <w:bCs/>
          <w:sz w:val="24"/>
          <w:szCs w:val="24"/>
        </w:rPr>
      </w:pPr>
    </w:p>
    <w:p w14:paraId="665B359C" w14:textId="77777777" w:rsidR="00D50B90" w:rsidRDefault="00D50B90" w:rsidP="006B2994">
      <w:pPr>
        <w:rPr>
          <w:b/>
          <w:bCs/>
          <w:sz w:val="24"/>
          <w:szCs w:val="24"/>
        </w:rPr>
      </w:pPr>
    </w:p>
    <w:p w14:paraId="1B6BAB2C" w14:textId="77777777" w:rsidR="00D50B90" w:rsidRDefault="00D50B90" w:rsidP="006B2994">
      <w:pPr>
        <w:rPr>
          <w:b/>
          <w:bCs/>
          <w:sz w:val="24"/>
          <w:szCs w:val="24"/>
        </w:rPr>
      </w:pPr>
    </w:p>
    <w:p w14:paraId="69587389" w14:textId="77777777" w:rsidR="00D50B90" w:rsidRDefault="00D50B90" w:rsidP="006B2994">
      <w:pPr>
        <w:rPr>
          <w:b/>
          <w:bCs/>
          <w:sz w:val="24"/>
          <w:szCs w:val="24"/>
        </w:rPr>
      </w:pPr>
    </w:p>
    <w:p w14:paraId="3E0BD76D" w14:textId="77777777" w:rsidR="00D50B90" w:rsidRDefault="00D50B90" w:rsidP="006B2994">
      <w:pPr>
        <w:rPr>
          <w:b/>
          <w:bCs/>
          <w:sz w:val="24"/>
          <w:szCs w:val="24"/>
        </w:rPr>
      </w:pPr>
    </w:p>
    <w:p w14:paraId="27A188DC" w14:textId="77777777" w:rsidR="00D50B90" w:rsidRDefault="00D50B90" w:rsidP="006B2994">
      <w:pPr>
        <w:rPr>
          <w:b/>
          <w:bCs/>
          <w:sz w:val="24"/>
          <w:szCs w:val="24"/>
        </w:rPr>
      </w:pPr>
    </w:p>
    <w:p w14:paraId="1CFCF770" w14:textId="77777777" w:rsidR="00D50B90" w:rsidRDefault="00D50B90" w:rsidP="006B2994">
      <w:pPr>
        <w:rPr>
          <w:b/>
          <w:bCs/>
          <w:sz w:val="24"/>
          <w:szCs w:val="24"/>
        </w:rPr>
      </w:pPr>
    </w:p>
    <w:p w14:paraId="45C3A408" w14:textId="14D948AA" w:rsidR="006B2994" w:rsidRPr="006B2994" w:rsidRDefault="006B2994" w:rsidP="006B2994">
      <w:pPr>
        <w:rPr>
          <w:b/>
          <w:bCs/>
          <w:sz w:val="24"/>
          <w:szCs w:val="24"/>
        </w:rPr>
      </w:pPr>
      <w:r w:rsidRPr="00B268AD">
        <w:rPr>
          <w:b/>
          <w:bCs/>
          <w:sz w:val="24"/>
          <w:szCs w:val="24"/>
        </w:rPr>
        <w:lastRenderedPageBreak/>
        <w:t>4.2.</w:t>
      </w:r>
      <w:r w:rsidR="00B268AD">
        <w:rPr>
          <w:b/>
          <w:bCs/>
          <w:sz w:val="24"/>
          <w:szCs w:val="24"/>
        </w:rPr>
        <w:t xml:space="preserve"> Financijski plan za razdoblje 2024.</w:t>
      </w:r>
    </w:p>
    <w:tbl>
      <w:tblPr>
        <w:tblW w:w="8475" w:type="dxa"/>
        <w:tblLayout w:type="fixed"/>
        <w:tblCellMar>
          <w:left w:w="30" w:type="dxa"/>
          <w:right w:w="30" w:type="dxa"/>
        </w:tblCellMar>
        <w:tblLook w:val="04A0" w:firstRow="1" w:lastRow="0" w:firstColumn="1" w:lastColumn="0" w:noHBand="0" w:noVBand="1"/>
      </w:tblPr>
      <w:tblGrid>
        <w:gridCol w:w="594"/>
        <w:gridCol w:w="4674"/>
        <w:gridCol w:w="3207"/>
      </w:tblGrid>
      <w:tr w:rsidR="006B2994" w14:paraId="4BC9DCF8" w14:textId="77777777" w:rsidTr="008D1D54">
        <w:trPr>
          <w:gridAfter w:val="2"/>
          <w:wAfter w:w="7881" w:type="dxa"/>
          <w:trHeight w:val="276"/>
        </w:trPr>
        <w:tc>
          <w:tcPr>
            <w:tcW w:w="594" w:type="dxa"/>
            <w:vAlign w:val="bottom"/>
          </w:tcPr>
          <w:p w14:paraId="7D789700" w14:textId="77777777" w:rsidR="006B2994" w:rsidRDefault="006B2994" w:rsidP="006B2994">
            <w:pPr>
              <w:widowControl w:val="0"/>
              <w:rPr>
                <w:rFonts w:cstheme="minorHAnsi"/>
              </w:rPr>
            </w:pPr>
          </w:p>
        </w:tc>
      </w:tr>
      <w:tr w:rsidR="006B2994" w14:paraId="36FA7E12" w14:textId="77777777" w:rsidTr="008D1D54">
        <w:trPr>
          <w:trHeight w:val="276"/>
        </w:trPr>
        <w:tc>
          <w:tcPr>
            <w:tcW w:w="594" w:type="dxa"/>
            <w:vAlign w:val="bottom"/>
          </w:tcPr>
          <w:p w14:paraId="1A2F05AA" w14:textId="77777777" w:rsidR="006B2994" w:rsidRDefault="006B2994" w:rsidP="008D1D54">
            <w:pPr>
              <w:widowControl w:val="0"/>
              <w:jc w:val="center"/>
              <w:rPr>
                <w:rFonts w:cstheme="minorHAnsi"/>
              </w:rPr>
            </w:pPr>
            <w:r>
              <w:rPr>
                <w:i/>
              </w:rPr>
              <w:t>A</w:t>
            </w:r>
          </w:p>
        </w:tc>
        <w:tc>
          <w:tcPr>
            <w:tcW w:w="4674" w:type="dxa"/>
            <w:vAlign w:val="bottom"/>
          </w:tcPr>
          <w:p w14:paraId="18F90FFF" w14:textId="77777777" w:rsidR="006B2994" w:rsidRDefault="006B2994" w:rsidP="008D1D54">
            <w:pPr>
              <w:widowControl w:val="0"/>
              <w:rPr>
                <w:rFonts w:cstheme="minorHAnsi"/>
              </w:rPr>
            </w:pPr>
            <w:r>
              <w:rPr>
                <w:b/>
              </w:rPr>
              <w:t>POSLOVNI PRIHODI (A1+A2+A3)</w:t>
            </w:r>
          </w:p>
        </w:tc>
        <w:tc>
          <w:tcPr>
            <w:tcW w:w="3207" w:type="dxa"/>
            <w:vAlign w:val="bottom"/>
          </w:tcPr>
          <w:p w14:paraId="25E756D2" w14:textId="77777777" w:rsidR="006B2994" w:rsidRDefault="006B2994" w:rsidP="008D1D54">
            <w:pPr>
              <w:widowControl w:val="0"/>
              <w:jc w:val="right"/>
              <w:rPr>
                <w:rFonts w:cstheme="minorHAnsi"/>
              </w:rPr>
            </w:pPr>
            <w:r>
              <w:rPr>
                <w:b/>
              </w:rPr>
              <w:t>470.000,00</w:t>
            </w:r>
          </w:p>
        </w:tc>
      </w:tr>
      <w:tr w:rsidR="006B2994" w14:paraId="421680B6" w14:textId="77777777" w:rsidTr="008D1D54">
        <w:trPr>
          <w:trHeight w:val="276"/>
        </w:trPr>
        <w:tc>
          <w:tcPr>
            <w:tcW w:w="594" w:type="dxa"/>
            <w:vAlign w:val="bottom"/>
          </w:tcPr>
          <w:p w14:paraId="42C352D4" w14:textId="77777777" w:rsidR="006B2994" w:rsidRDefault="006B2994" w:rsidP="008D1D54">
            <w:pPr>
              <w:widowControl w:val="0"/>
              <w:jc w:val="center"/>
              <w:rPr>
                <w:rFonts w:cstheme="minorHAnsi"/>
              </w:rPr>
            </w:pPr>
            <w:r>
              <w:rPr>
                <w:i/>
              </w:rPr>
              <w:t>A1</w:t>
            </w:r>
          </w:p>
        </w:tc>
        <w:tc>
          <w:tcPr>
            <w:tcW w:w="4674" w:type="dxa"/>
            <w:vAlign w:val="bottom"/>
          </w:tcPr>
          <w:p w14:paraId="5A4D6422" w14:textId="77777777" w:rsidR="006B2994" w:rsidRDefault="006B2994" w:rsidP="008D1D54">
            <w:pPr>
              <w:widowControl w:val="0"/>
              <w:rPr>
                <w:rFonts w:cstheme="minorHAnsi"/>
              </w:rPr>
            </w:pPr>
            <w:r>
              <w:t>Prihodi od prodaje</w:t>
            </w:r>
          </w:p>
        </w:tc>
        <w:tc>
          <w:tcPr>
            <w:tcW w:w="3207" w:type="dxa"/>
            <w:vAlign w:val="bottom"/>
          </w:tcPr>
          <w:p w14:paraId="66075360" w14:textId="77777777" w:rsidR="006B2994" w:rsidRDefault="006B2994" w:rsidP="008D1D54">
            <w:pPr>
              <w:widowControl w:val="0"/>
              <w:jc w:val="right"/>
              <w:rPr>
                <w:rFonts w:cstheme="minorHAnsi"/>
              </w:rPr>
            </w:pPr>
            <w:r>
              <w:t>350.000,00</w:t>
            </w:r>
          </w:p>
        </w:tc>
      </w:tr>
      <w:tr w:rsidR="006B2994" w14:paraId="163FEBFB" w14:textId="77777777" w:rsidTr="008D1D54">
        <w:trPr>
          <w:trHeight w:val="276"/>
        </w:trPr>
        <w:tc>
          <w:tcPr>
            <w:tcW w:w="594" w:type="dxa"/>
            <w:vAlign w:val="bottom"/>
          </w:tcPr>
          <w:p w14:paraId="7454A31A" w14:textId="77777777" w:rsidR="006B2994" w:rsidRDefault="006B2994" w:rsidP="008D1D54">
            <w:pPr>
              <w:widowControl w:val="0"/>
              <w:jc w:val="center"/>
              <w:rPr>
                <w:rFonts w:cstheme="minorHAnsi"/>
              </w:rPr>
            </w:pPr>
            <w:r>
              <w:rPr>
                <w:i/>
              </w:rPr>
              <w:t>A3</w:t>
            </w:r>
          </w:p>
        </w:tc>
        <w:tc>
          <w:tcPr>
            <w:tcW w:w="4674" w:type="dxa"/>
            <w:vAlign w:val="bottom"/>
          </w:tcPr>
          <w:p w14:paraId="6E02063E" w14:textId="77777777" w:rsidR="006B2994" w:rsidRDefault="006B2994" w:rsidP="008D1D54">
            <w:pPr>
              <w:widowControl w:val="0"/>
              <w:rPr>
                <w:rFonts w:cstheme="minorHAnsi"/>
              </w:rPr>
            </w:pPr>
            <w:r>
              <w:t>Ostali poslovni prihodi</w:t>
            </w:r>
          </w:p>
        </w:tc>
        <w:tc>
          <w:tcPr>
            <w:tcW w:w="3207" w:type="dxa"/>
            <w:vAlign w:val="bottom"/>
          </w:tcPr>
          <w:p w14:paraId="5EB664A5" w14:textId="77777777" w:rsidR="006B2994" w:rsidRDefault="006B2994" w:rsidP="008D1D54">
            <w:pPr>
              <w:widowControl w:val="0"/>
              <w:jc w:val="right"/>
              <w:rPr>
                <w:rFonts w:cstheme="minorHAnsi"/>
              </w:rPr>
            </w:pPr>
            <w:r>
              <w:t>120.000,00</w:t>
            </w:r>
          </w:p>
        </w:tc>
      </w:tr>
      <w:tr w:rsidR="006B2994" w14:paraId="10F11DA5" w14:textId="77777777" w:rsidTr="008D1D54">
        <w:trPr>
          <w:trHeight w:val="276"/>
        </w:trPr>
        <w:tc>
          <w:tcPr>
            <w:tcW w:w="594" w:type="dxa"/>
            <w:vAlign w:val="bottom"/>
          </w:tcPr>
          <w:p w14:paraId="2D4CAE16" w14:textId="77777777" w:rsidR="006B2994" w:rsidRDefault="006B2994" w:rsidP="008D1D54">
            <w:pPr>
              <w:widowControl w:val="0"/>
              <w:jc w:val="center"/>
              <w:rPr>
                <w:rFonts w:cstheme="minorHAnsi"/>
              </w:rPr>
            </w:pPr>
            <w:r>
              <w:rPr>
                <w:i/>
              </w:rPr>
              <w:t>B</w:t>
            </w:r>
          </w:p>
        </w:tc>
        <w:tc>
          <w:tcPr>
            <w:tcW w:w="4674" w:type="dxa"/>
            <w:vAlign w:val="bottom"/>
          </w:tcPr>
          <w:p w14:paraId="71BF5AC8" w14:textId="77777777" w:rsidR="006B2994" w:rsidRDefault="006B2994" w:rsidP="008D1D54">
            <w:pPr>
              <w:widowControl w:val="0"/>
              <w:rPr>
                <w:rFonts w:cstheme="minorHAnsi"/>
              </w:rPr>
            </w:pPr>
            <w:r>
              <w:rPr>
                <w:b/>
              </w:rPr>
              <w:t>POSLOVNI RASHODI (B1+B2+B3+B4+B5)</w:t>
            </w:r>
          </w:p>
        </w:tc>
        <w:tc>
          <w:tcPr>
            <w:tcW w:w="3207" w:type="dxa"/>
            <w:vAlign w:val="bottom"/>
          </w:tcPr>
          <w:p w14:paraId="550A8DDC" w14:textId="77777777" w:rsidR="006B2994" w:rsidRDefault="006B2994" w:rsidP="008D1D54">
            <w:pPr>
              <w:widowControl w:val="0"/>
              <w:jc w:val="right"/>
              <w:rPr>
                <w:rFonts w:cstheme="minorHAnsi"/>
              </w:rPr>
            </w:pPr>
            <w:r>
              <w:rPr>
                <w:b/>
              </w:rPr>
              <w:t>432.000,00</w:t>
            </w:r>
          </w:p>
        </w:tc>
      </w:tr>
      <w:tr w:rsidR="006B2994" w14:paraId="78A68DE1" w14:textId="77777777" w:rsidTr="008D1D54">
        <w:trPr>
          <w:trHeight w:val="276"/>
        </w:trPr>
        <w:tc>
          <w:tcPr>
            <w:tcW w:w="594" w:type="dxa"/>
            <w:vAlign w:val="bottom"/>
          </w:tcPr>
          <w:p w14:paraId="0D0B0BED" w14:textId="77777777" w:rsidR="006B2994" w:rsidRDefault="006B2994" w:rsidP="008D1D54">
            <w:pPr>
              <w:widowControl w:val="0"/>
              <w:jc w:val="center"/>
              <w:rPr>
                <w:rFonts w:cstheme="minorHAnsi"/>
              </w:rPr>
            </w:pPr>
            <w:r>
              <w:rPr>
                <w:i/>
              </w:rPr>
              <w:t>B1</w:t>
            </w:r>
          </w:p>
        </w:tc>
        <w:tc>
          <w:tcPr>
            <w:tcW w:w="4674" w:type="dxa"/>
            <w:vAlign w:val="bottom"/>
          </w:tcPr>
          <w:p w14:paraId="7BD5336C" w14:textId="77777777" w:rsidR="006B2994" w:rsidRDefault="006B2994" w:rsidP="008D1D54">
            <w:pPr>
              <w:widowControl w:val="0"/>
              <w:rPr>
                <w:rFonts w:cstheme="minorHAnsi"/>
              </w:rPr>
            </w:pPr>
            <w:r>
              <w:t>Materijalni troškovi</w:t>
            </w:r>
          </w:p>
        </w:tc>
        <w:tc>
          <w:tcPr>
            <w:tcW w:w="3207" w:type="dxa"/>
            <w:vAlign w:val="bottom"/>
          </w:tcPr>
          <w:p w14:paraId="3D22BC82" w14:textId="77777777" w:rsidR="006B2994" w:rsidRDefault="006B2994" w:rsidP="008D1D54">
            <w:pPr>
              <w:widowControl w:val="0"/>
              <w:jc w:val="right"/>
              <w:rPr>
                <w:rFonts w:cstheme="minorHAnsi"/>
              </w:rPr>
            </w:pPr>
            <w:r>
              <w:t>43.000,00</w:t>
            </w:r>
          </w:p>
        </w:tc>
      </w:tr>
      <w:tr w:rsidR="006B2994" w14:paraId="298119E6" w14:textId="77777777" w:rsidTr="008D1D54">
        <w:trPr>
          <w:trHeight w:val="276"/>
        </w:trPr>
        <w:tc>
          <w:tcPr>
            <w:tcW w:w="594" w:type="dxa"/>
            <w:vAlign w:val="bottom"/>
          </w:tcPr>
          <w:p w14:paraId="289DFBF5" w14:textId="77777777" w:rsidR="006B2994" w:rsidRDefault="006B2994" w:rsidP="008D1D54">
            <w:pPr>
              <w:widowControl w:val="0"/>
              <w:jc w:val="center"/>
              <w:rPr>
                <w:rFonts w:cstheme="minorHAnsi"/>
              </w:rPr>
            </w:pPr>
            <w:r>
              <w:rPr>
                <w:i/>
              </w:rPr>
              <w:t>B2</w:t>
            </w:r>
          </w:p>
        </w:tc>
        <w:tc>
          <w:tcPr>
            <w:tcW w:w="4674" w:type="dxa"/>
            <w:vAlign w:val="bottom"/>
          </w:tcPr>
          <w:p w14:paraId="4FD7AC5C" w14:textId="77777777" w:rsidR="006B2994" w:rsidRDefault="006B2994" w:rsidP="008D1D54">
            <w:pPr>
              <w:widowControl w:val="0"/>
              <w:rPr>
                <w:rFonts w:cstheme="minorHAnsi"/>
              </w:rPr>
            </w:pPr>
            <w:r>
              <w:t>Troškovi osoblja</w:t>
            </w:r>
          </w:p>
        </w:tc>
        <w:tc>
          <w:tcPr>
            <w:tcW w:w="3207" w:type="dxa"/>
            <w:vAlign w:val="bottom"/>
          </w:tcPr>
          <w:p w14:paraId="1FFC34C5" w14:textId="77777777" w:rsidR="006B2994" w:rsidRDefault="006B2994" w:rsidP="008D1D54">
            <w:pPr>
              <w:widowControl w:val="0"/>
              <w:jc w:val="right"/>
              <w:rPr>
                <w:rFonts w:cstheme="minorHAnsi"/>
              </w:rPr>
            </w:pPr>
            <w:r>
              <w:t>160.000,00</w:t>
            </w:r>
          </w:p>
        </w:tc>
      </w:tr>
      <w:tr w:rsidR="006B2994" w14:paraId="0DE91C2F" w14:textId="77777777" w:rsidTr="008D1D54">
        <w:trPr>
          <w:trHeight w:val="276"/>
        </w:trPr>
        <w:tc>
          <w:tcPr>
            <w:tcW w:w="594" w:type="dxa"/>
            <w:vAlign w:val="bottom"/>
          </w:tcPr>
          <w:p w14:paraId="58CB4619" w14:textId="77777777" w:rsidR="006B2994" w:rsidRDefault="006B2994" w:rsidP="008D1D54">
            <w:pPr>
              <w:widowControl w:val="0"/>
              <w:jc w:val="center"/>
              <w:rPr>
                <w:rFonts w:cstheme="minorHAnsi"/>
              </w:rPr>
            </w:pPr>
            <w:r>
              <w:rPr>
                <w:i/>
              </w:rPr>
              <w:t>B3</w:t>
            </w:r>
          </w:p>
        </w:tc>
        <w:tc>
          <w:tcPr>
            <w:tcW w:w="4674" w:type="dxa"/>
            <w:vAlign w:val="bottom"/>
          </w:tcPr>
          <w:p w14:paraId="094D1A1B" w14:textId="77777777" w:rsidR="006B2994" w:rsidRDefault="006B2994" w:rsidP="008D1D54">
            <w:pPr>
              <w:widowControl w:val="0"/>
              <w:rPr>
                <w:rFonts w:cstheme="minorHAnsi"/>
              </w:rPr>
            </w:pPr>
            <w:r>
              <w:t>Amortizacija</w:t>
            </w:r>
          </w:p>
        </w:tc>
        <w:tc>
          <w:tcPr>
            <w:tcW w:w="3207" w:type="dxa"/>
            <w:vAlign w:val="bottom"/>
          </w:tcPr>
          <w:p w14:paraId="6DEF3C4C" w14:textId="77777777" w:rsidR="006B2994" w:rsidRDefault="006B2994" w:rsidP="008D1D54">
            <w:pPr>
              <w:widowControl w:val="0"/>
              <w:jc w:val="right"/>
              <w:rPr>
                <w:rFonts w:cstheme="minorHAnsi"/>
              </w:rPr>
            </w:pPr>
            <w:r>
              <w:t>190.000,00</w:t>
            </w:r>
          </w:p>
        </w:tc>
      </w:tr>
      <w:tr w:rsidR="006B2994" w14:paraId="6AA0ED09" w14:textId="77777777" w:rsidTr="008D1D54">
        <w:trPr>
          <w:trHeight w:val="276"/>
        </w:trPr>
        <w:tc>
          <w:tcPr>
            <w:tcW w:w="594" w:type="dxa"/>
            <w:vAlign w:val="bottom"/>
          </w:tcPr>
          <w:p w14:paraId="42EAF231" w14:textId="77777777" w:rsidR="006B2994" w:rsidRDefault="006B2994" w:rsidP="008D1D54">
            <w:pPr>
              <w:widowControl w:val="0"/>
              <w:jc w:val="center"/>
              <w:rPr>
                <w:rFonts w:cstheme="minorHAnsi"/>
              </w:rPr>
            </w:pPr>
            <w:r>
              <w:rPr>
                <w:i/>
              </w:rPr>
              <w:t>B4</w:t>
            </w:r>
          </w:p>
        </w:tc>
        <w:tc>
          <w:tcPr>
            <w:tcW w:w="4674" w:type="dxa"/>
            <w:vAlign w:val="bottom"/>
          </w:tcPr>
          <w:p w14:paraId="4A5A27B4" w14:textId="77777777" w:rsidR="006B2994" w:rsidRDefault="006B2994" w:rsidP="008D1D54">
            <w:pPr>
              <w:widowControl w:val="0"/>
              <w:rPr>
                <w:rFonts w:cstheme="minorHAnsi"/>
              </w:rPr>
            </w:pPr>
            <w:r>
              <w:t>Ostali troškovi</w:t>
            </w:r>
          </w:p>
        </w:tc>
        <w:tc>
          <w:tcPr>
            <w:tcW w:w="3207" w:type="dxa"/>
            <w:vAlign w:val="bottom"/>
          </w:tcPr>
          <w:p w14:paraId="7FB1FF6D" w14:textId="77777777" w:rsidR="006B2994" w:rsidRDefault="006B2994" w:rsidP="008D1D54">
            <w:pPr>
              <w:widowControl w:val="0"/>
              <w:jc w:val="right"/>
              <w:rPr>
                <w:rFonts w:cstheme="minorHAnsi"/>
              </w:rPr>
            </w:pPr>
            <w:r>
              <w:t>35.000,00</w:t>
            </w:r>
          </w:p>
        </w:tc>
      </w:tr>
      <w:tr w:rsidR="006B2994" w14:paraId="1FEE7489" w14:textId="77777777" w:rsidTr="008D1D54">
        <w:trPr>
          <w:trHeight w:val="276"/>
        </w:trPr>
        <w:tc>
          <w:tcPr>
            <w:tcW w:w="594" w:type="dxa"/>
            <w:vAlign w:val="bottom"/>
          </w:tcPr>
          <w:p w14:paraId="3AB25699" w14:textId="77777777" w:rsidR="006B2994" w:rsidRDefault="006B2994" w:rsidP="008D1D54">
            <w:pPr>
              <w:widowControl w:val="0"/>
              <w:jc w:val="center"/>
              <w:rPr>
                <w:rFonts w:cstheme="minorHAnsi"/>
              </w:rPr>
            </w:pPr>
            <w:r>
              <w:rPr>
                <w:i/>
              </w:rPr>
              <w:t>B5</w:t>
            </w:r>
          </w:p>
        </w:tc>
        <w:tc>
          <w:tcPr>
            <w:tcW w:w="4674" w:type="dxa"/>
            <w:vAlign w:val="bottom"/>
          </w:tcPr>
          <w:p w14:paraId="66B10DBC" w14:textId="77777777" w:rsidR="006B2994" w:rsidRDefault="006B2994" w:rsidP="008D1D54">
            <w:pPr>
              <w:widowControl w:val="0"/>
              <w:rPr>
                <w:rFonts w:cstheme="minorHAnsi"/>
              </w:rPr>
            </w:pPr>
            <w:r>
              <w:t>Ostali poslovni rashodi</w:t>
            </w:r>
          </w:p>
        </w:tc>
        <w:tc>
          <w:tcPr>
            <w:tcW w:w="3207" w:type="dxa"/>
            <w:vAlign w:val="bottom"/>
          </w:tcPr>
          <w:p w14:paraId="3168E38D" w14:textId="77777777" w:rsidR="006B2994" w:rsidRDefault="006B2994" w:rsidP="008D1D54">
            <w:pPr>
              <w:widowControl w:val="0"/>
              <w:jc w:val="right"/>
              <w:rPr>
                <w:rFonts w:cstheme="minorHAnsi"/>
              </w:rPr>
            </w:pPr>
            <w:r>
              <w:t>4.000,00</w:t>
            </w:r>
          </w:p>
        </w:tc>
      </w:tr>
      <w:tr w:rsidR="006B2994" w14:paraId="469FA0F0" w14:textId="77777777" w:rsidTr="008D1D54">
        <w:trPr>
          <w:trHeight w:val="276"/>
        </w:trPr>
        <w:tc>
          <w:tcPr>
            <w:tcW w:w="594" w:type="dxa"/>
            <w:vAlign w:val="bottom"/>
          </w:tcPr>
          <w:p w14:paraId="19F97D38" w14:textId="77777777" w:rsidR="006B2994" w:rsidRDefault="006B2994" w:rsidP="008D1D54">
            <w:pPr>
              <w:widowControl w:val="0"/>
              <w:jc w:val="center"/>
              <w:rPr>
                <w:rFonts w:cstheme="minorHAnsi"/>
              </w:rPr>
            </w:pPr>
            <w:r>
              <w:rPr>
                <w:i/>
              </w:rPr>
              <w:t>C</w:t>
            </w:r>
          </w:p>
        </w:tc>
        <w:tc>
          <w:tcPr>
            <w:tcW w:w="4674" w:type="dxa"/>
            <w:vAlign w:val="bottom"/>
          </w:tcPr>
          <w:p w14:paraId="134591D5" w14:textId="77777777" w:rsidR="006B2994" w:rsidRDefault="006B2994" w:rsidP="008D1D54">
            <w:pPr>
              <w:widowControl w:val="0"/>
              <w:rPr>
                <w:rFonts w:cstheme="minorHAnsi"/>
              </w:rPr>
            </w:pPr>
            <w:r>
              <w:rPr>
                <w:b/>
              </w:rPr>
              <w:t>OPERATIVAN DOBIT/GUBITAK (A-B)</w:t>
            </w:r>
          </w:p>
        </w:tc>
        <w:tc>
          <w:tcPr>
            <w:tcW w:w="3207" w:type="dxa"/>
            <w:vAlign w:val="bottom"/>
          </w:tcPr>
          <w:p w14:paraId="6EF84C9A" w14:textId="77777777" w:rsidR="006B2994" w:rsidRDefault="006B2994" w:rsidP="008D1D54">
            <w:pPr>
              <w:widowControl w:val="0"/>
              <w:jc w:val="right"/>
              <w:rPr>
                <w:rFonts w:cstheme="minorHAnsi"/>
              </w:rPr>
            </w:pPr>
            <w:r>
              <w:rPr>
                <w:b/>
              </w:rPr>
              <w:t>38.000,00</w:t>
            </w:r>
          </w:p>
        </w:tc>
      </w:tr>
      <w:tr w:rsidR="006B2994" w14:paraId="6ECD5F8E" w14:textId="77777777" w:rsidTr="008D1D54">
        <w:trPr>
          <w:trHeight w:val="276"/>
        </w:trPr>
        <w:tc>
          <w:tcPr>
            <w:tcW w:w="594" w:type="dxa"/>
            <w:vAlign w:val="bottom"/>
          </w:tcPr>
          <w:p w14:paraId="74EDEDBA" w14:textId="77777777" w:rsidR="006B2994" w:rsidRDefault="006B2994" w:rsidP="008D1D54">
            <w:pPr>
              <w:widowControl w:val="0"/>
              <w:jc w:val="center"/>
              <w:rPr>
                <w:rFonts w:cstheme="minorHAnsi"/>
              </w:rPr>
            </w:pPr>
            <w:r>
              <w:rPr>
                <w:i/>
              </w:rPr>
              <w:t>D</w:t>
            </w:r>
          </w:p>
        </w:tc>
        <w:tc>
          <w:tcPr>
            <w:tcW w:w="4674" w:type="dxa"/>
            <w:vAlign w:val="bottom"/>
          </w:tcPr>
          <w:p w14:paraId="66C5F0E7" w14:textId="77777777" w:rsidR="006B2994" w:rsidRDefault="006B2994" w:rsidP="008D1D54">
            <w:pPr>
              <w:widowControl w:val="0"/>
              <w:rPr>
                <w:rFonts w:cstheme="minorHAnsi"/>
              </w:rPr>
            </w:pPr>
            <w:r>
              <w:t>Financijski prihodi</w:t>
            </w:r>
          </w:p>
        </w:tc>
        <w:tc>
          <w:tcPr>
            <w:tcW w:w="3207" w:type="dxa"/>
            <w:vAlign w:val="bottom"/>
          </w:tcPr>
          <w:p w14:paraId="52B7C354" w14:textId="77777777" w:rsidR="006B2994" w:rsidRDefault="006B2994" w:rsidP="008D1D54">
            <w:pPr>
              <w:widowControl w:val="0"/>
              <w:jc w:val="right"/>
              <w:rPr>
                <w:rFonts w:cstheme="minorHAnsi"/>
              </w:rPr>
            </w:pPr>
            <w:r>
              <w:t>500,00</w:t>
            </w:r>
          </w:p>
        </w:tc>
      </w:tr>
      <w:tr w:rsidR="006B2994" w14:paraId="19B75312" w14:textId="77777777" w:rsidTr="008D1D54">
        <w:trPr>
          <w:trHeight w:val="276"/>
        </w:trPr>
        <w:tc>
          <w:tcPr>
            <w:tcW w:w="594" w:type="dxa"/>
            <w:vAlign w:val="bottom"/>
          </w:tcPr>
          <w:p w14:paraId="57D7B5F5" w14:textId="77777777" w:rsidR="006B2994" w:rsidRDefault="006B2994" w:rsidP="008D1D54">
            <w:pPr>
              <w:widowControl w:val="0"/>
              <w:jc w:val="center"/>
              <w:rPr>
                <w:rFonts w:cstheme="minorHAnsi"/>
              </w:rPr>
            </w:pPr>
            <w:r>
              <w:rPr>
                <w:i/>
              </w:rPr>
              <w:t>E</w:t>
            </w:r>
          </w:p>
        </w:tc>
        <w:tc>
          <w:tcPr>
            <w:tcW w:w="4674" w:type="dxa"/>
            <w:vAlign w:val="bottom"/>
          </w:tcPr>
          <w:p w14:paraId="096C5D16" w14:textId="77777777" w:rsidR="006B2994" w:rsidRDefault="006B2994" w:rsidP="008D1D54">
            <w:pPr>
              <w:widowControl w:val="0"/>
              <w:rPr>
                <w:rFonts w:cstheme="minorHAnsi"/>
              </w:rPr>
            </w:pPr>
            <w:r>
              <w:t>Financijski rashodi</w:t>
            </w:r>
          </w:p>
        </w:tc>
        <w:tc>
          <w:tcPr>
            <w:tcW w:w="3207" w:type="dxa"/>
            <w:vAlign w:val="bottom"/>
          </w:tcPr>
          <w:p w14:paraId="1D3BC9BF" w14:textId="77777777" w:rsidR="006B2994" w:rsidRDefault="006B2994" w:rsidP="008D1D54">
            <w:pPr>
              <w:widowControl w:val="0"/>
              <w:jc w:val="right"/>
              <w:rPr>
                <w:rFonts w:cstheme="minorHAnsi"/>
              </w:rPr>
            </w:pPr>
            <w:r>
              <w:t>20.000,00</w:t>
            </w:r>
          </w:p>
        </w:tc>
      </w:tr>
      <w:tr w:rsidR="006B2994" w14:paraId="5D471D82" w14:textId="77777777" w:rsidTr="008D1D54">
        <w:trPr>
          <w:trHeight w:val="276"/>
        </w:trPr>
        <w:tc>
          <w:tcPr>
            <w:tcW w:w="594" w:type="dxa"/>
            <w:vAlign w:val="bottom"/>
          </w:tcPr>
          <w:p w14:paraId="28FA933C" w14:textId="77777777" w:rsidR="006B2994" w:rsidRDefault="006B2994" w:rsidP="008D1D54">
            <w:pPr>
              <w:widowControl w:val="0"/>
              <w:jc w:val="center"/>
              <w:rPr>
                <w:rFonts w:cstheme="minorHAnsi"/>
              </w:rPr>
            </w:pPr>
            <w:r>
              <w:rPr>
                <w:i/>
              </w:rPr>
              <w:t>H</w:t>
            </w:r>
          </w:p>
        </w:tc>
        <w:tc>
          <w:tcPr>
            <w:tcW w:w="4674" w:type="dxa"/>
            <w:vAlign w:val="bottom"/>
          </w:tcPr>
          <w:p w14:paraId="2FEF3964" w14:textId="77777777" w:rsidR="006B2994" w:rsidRDefault="006B2994" w:rsidP="008D1D54">
            <w:pPr>
              <w:widowControl w:val="0"/>
              <w:rPr>
                <w:rFonts w:cstheme="minorHAnsi"/>
              </w:rPr>
            </w:pPr>
            <w:r>
              <w:rPr>
                <w:b/>
              </w:rPr>
              <w:t>UKUPNI PRIHODI (A+D)</w:t>
            </w:r>
          </w:p>
        </w:tc>
        <w:tc>
          <w:tcPr>
            <w:tcW w:w="3207" w:type="dxa"/>
            <w:vAlign w:val="bottom"/>
          </w:tcPr>
          <w:p w14:paraId="07798DF1" w14:textId="77777777" w:rsidR="006B2994" w:rsidRDefault="006B2994" w:rsidP="008D1D54">
            <w:pPr>
              <w:widowControl w:val="0"/>
              <w:jc w:val="right"/>
              <w:rPr>
                <w:rFonts w:cstheme="minorHAnsi"/>
              </w:rPr>
            </w:pPr>
            <w:r>
              <w:rPr>
                <w:b/>
              </w:rPr>
              <w:t>470.500,00</w:t>
            </w:r>
          </w:p>
        </w:tc>
      </w:tr>
      <w:tr w:rsidR="006B2994" w14:paraId="04170B5B" w14:textId="77777777" w:rsidTr="008D1D54">
        <w:trPr>
          <w:trHeight w:val="276"/>
        </w:trPr>
        <w:tc>
          <w:tcPr>
            <w:tcW w:w="594" w:type="dxa"/>
            <w:vAlign w:val="bottom"/>
          </w:tcPr>
          <w:p w14:paraId="0C43DE98" w14:textId="77777777" w:rsidR="006B2994" w:rsidRDefault="006B2994" w:rsidP="008D1D54">
            <w:pPr>
              <w:widowControl w:val="0"/>
              <w:jc w:val="center"/>
              <w:rPr>
                <w:rFonts w:cstheme="minorHAnsi"/>
              </w:rPr>
            </w:pPr>
            <w:r>
              <w:rPr>
                <w:i/>
              </w:rPr>
              <w:t>I</w:t>
            </w:r>
          </w:p>
        </w:tc>
        <w:tc>
          <w:tcPr>
            <w:tcW w:w="4674" w:type="dxa"/>
            <w:vAlign w:val="bottom"/>
          </w:tcPr>
          <w:p w14:paraId="22BF22F2" w14:textId="77777777" w:rsidR="006B2994" w:rsidRDefault="006B2994" w:rsidP="008D1D54">
            <w:pPr>
              <w:widowControl w:val="0"/>
              <w:rPr>
                <w:rFonts w:cstheme="minorHAnsi"/>
              </w:rPr>
            </w:pPr>
            <w:r>
              <w:rPr>
                <w:b/>
              </w:rPr>
              <w:t>UKUPNI RASHODI (B+E)</w:t>
            </w:r>
          </w:p>
        </w:tc>
        <w:tc>
          <w:tcPr>
            <w:tcW w:w="3207" w:type="dxa"/>
            <w:vAlign w:val="bottom"/>
          </w:tcPr>
          <w:p w14:paraId="19AC5A75" w14:textId="77777777" w:rsidR="006B2994" w:rsidRDefault="006B2994" w:rsidP="008D1D54">
            <w:pPr>
              <w:widowControl w:val="0"/>
              <w:jc w:val="right"/>
              <w:rPr>
                <w:rFonts w:cstheme="minorHAnsi"/>
              </w:rPr>
            </w:pPr>
            <w:r>
              <w:rPr>
                <w:b/>
              </w:rPr>
              <w:t>452.000,00</w:t>
            </w:r>
          </w:p>
        </w:tc>
      </w:tr>
      <w:tr w:rsidR="006B2994" w14:paraId="1BF67545" w14:textId="77777777" w:rsidTr="008D1D54">
        <w:trPr>
          <w:trHeight w:val="276"/>
        </w:trPr>
        <w:tc>
          <w:tcPr>
            <w:tcW w:w="594" w:type="dxa"/>
            <w:vAlign w:val="bottom"/>
          </w:tcPr>
          <w:p w14:paraId="031B552A" w14:textId="77777777" w:rsidR="006B2994" w:rsidRDefault="006B2994" w:rsidP="008D1D54">
            <w:pPr>
              <w:widowControl w:val="0"/>
              <w:jc w:val="center"/>
              <w:rPr>
                <w:rFonts w:cstheme="minorHAnsi"/>
              </w:rPr>
            </w:pPr>
            <w:r>
              <w:rPr>
                <w:i/>
              </w:rPr>
              <w:t>J</w:t>
            </w:r>
          </w:p>
        </w:tc>
        <w:tc>
          <w:tcPr>
            <w:tcW w:w="4674" w:type="dxa"/>
            <w:vAlign w:val="bottom"/>
          </w:tcPr>
          <w:p w14:paraId="4A9EDB16" w14:textId="77777777" w:rsidR="006B2994" w:rsidRDefault="006B2994" w:rsidP="008D1D54">
            <w:pPr>
              <w:widowControl w:val="0"/>
              <w:rPr>
                <w:rFonts w:cstheme="minorHAnsi"/>
              </w:rPr>
            </w:pPr>
            <w:r>
              <w:t>DOBITAK/GUBITAK PRIJE OPOREZIVANJA (H-I)</w:t>
            </w:r>
          </w:p>
        </w:tc>
        <w:tc>
          <w:tcPr>
            <w:tcW w:w="3207" w:type="dxa"/>
            <w:vAlign w:val="bottom"/>
          </w:tcPr>
          <w:p w14:paraId="4B47C8FD" w14:textId="77777777" w:rsidR="006B2994" w:rsidRDefault="006B2994" w:rsidP="008D1D54">
            <w:pPr>
              <w:widowControl w:val="0"/>
              <w:jc w:val="right"/>
              <w:rPr>
                <w:rFonts w:cstheme="minorHAnsi"/>
              </w:rPr>
            </w:pPr>
            <w:r>
              <w:t>18.500,00</w:t>
            </w:r>
          </w:p>
        </w:tc>
      </w:tr>
      <w:tr w:rsidR="006B2994" w14:paraId="3BA75E50" w14:textId="77777777" w:rsidTr="008D1D54">
        <w:trPr>
          <w:trHeight w:val="276"/>
        </w:trPr>
        <w:tc>
          <w:tcPr>
            <w:tcW w:w="594" w:type="dxa"/>
            <w:vAlign w:val="bottom"/>
          </w:tcPr>
          <w:p w14:paraId="58FD85FF" w14:textId="77777777" w:rsidR="006B2994" w:rsidRDefault="006B2994" w:rsidP="008D1D54">
            <w:pPr>
              <w:widowControl w:val="0"/>
              <w:jc w:val="center"/>
              <w:rPr>
                <w:rFonts w:cstheme="minorHAnsi"/>
              </w:rPr>
            </w:pPr>
            <w:r>
              <w:rPr>
                <w:i/>
              </w:rPr>
              <w:t>K</w:t>
            </w:r>
          </w:p>
        </w:tc>
        <w:tc>
          <w:tcPr>
            <w:tcW w:w="4674" w:type="dxa"/>
            <w:vAlign w:val="bottom"/>
          </w:tcPr>
          <w:p w14:paraId="110A6EBE" w14:textId="77777777" w:rsidR="006B2994" w:rsidRDefault="006B2994" w:rsidP="008D1D54">
            <w:pPr>
              <w:widowControl w:val="0"/>
              <w:rPr>
                <w:rFonts w:cstheme="minorHAnsi"/>
              </w:rPr>
            </w:pPr>
            <w:r>
              <w:t>Porez na dobit</w:t>
            </w:r>
          </w:p>
        </w:tc>
        <w:tc>
          <w:tcPr>
            <w:tcW w:w="3207" w:type="dxa"/>
            <w:vAlign w:val="bottom"/>
          </w:tcPr>
          <w:p w14:paraId="5847201A" w14:textId="77777777" w:rsidR="006B2994" w:rsidRDefault="006B2994" w:rsidP="008D1D54">
            <w:pPr>
              <w:widowControl w:val="0"/>
              <w:jc w:val="right"/>
              <w:rPr>
                <w:rFonts w:cstheme="minorHAnsi"/>
              </w:rPr>
            </w:pPr>
            <w:r>
              <w:t>1.850,00</w:t>
            </w:r>
          </w:p>
        </w:tc>
      </w:tr>
      <w:tr w:rsidR="006B2994" w14:paraId="3AC48880" w14:textId="77777777" w:rsidTr="008D1D54">
        <w:trPr>
          <w:trHeight w:val="276"/>
        </w:trPr>
        <w:tc>
          <w:tcPr>
            <w:tcW w:w="594" w:type="dxa"/>
            <w:vAlign w:val="bottom"/>
          </w:tcPr>
          <w:p w14:paraId="1ED9E6E0" w14:textId="77777777" w:rsidR="006B2994" w:rsidRDefault="006B2994" w:rsidP="008D1D54">
            <w:pPr>
              <w:widowControl w:val="0"/>
              <w:jc w:val="center"/>
              <w:rPr>
                <w:rFonts w:cstheme="minorHAnsi"/>
              </w:rPr>
            </w:pPr>
            <w:r>
              <w:rPr>
                <w:i/>
              </w:rPr>
              <w:t>L</w:t>
            </w:r>
          </w:p>
        </w:tc>
        <w:tc>
          <w:tcPr>
            <w:tcW w:w="4674" w:type="dxa"/>
            <w:vAlign w:val="bottom"/>
          </w:tcPr>
          <w:p w14:paraId="287AE19D" w14:textId="77777777" w:rsidR="006B2994" w:rsidRDefault="006B2994" w:rsidP="008D1D54">
            <w:pPr>
              <w:widowControl w:val="0"/>
              <w:rPr>
                <w:rFonts w:cstheme="minorHAnsi"/>
              </w:rPr>
            </w:pPr>
            <w:r>
              <w:rPr>
                <w:b/>
              </w:rPr>
              <w:t>DOBITAK/GUBITAK RAZDOBLJA</w:t>
            </w:r>
          </w:p>
        </w:tc>
        <w:tc>
          <w:tcPr>
            <w:tcW w:w="3207" w:type="dxa"/>
            <w:vAlign w:val="bottom"/>
          </w:tcPr>
          <w:p w14:paraId="0D2E0D65" w14:textId="77777777" w:rsidR="006B2994" w:rsidRDefault="006B2994" w:rsidP="008D1D54">
            <w:pPr>
              <w:widowControl w:val="0"/>
              <w:jc w:val="right"/>
              <w:rPr>
                <w:rFonts w:cstheme="minorHAnsi"/>
              </w:rPr>
            </w:pPr>
            <w:r>
              <w:rPr>
                <w:b/>
              </w:rPr>
              <w:t>16.650,00</w:t>
            </w:r>
          </w:p>
        </w:tc>
      </w:tr>
    </w:tbl>
    <w:p w14:paraId="6ECF9969" w14:textId="77777777" w:rsidR="006B2994" w:rsidRDefault="006B2994" w:rsidP="006B2994"/>
    <w:p w14:paraId="45F74664" w14:textId="77777777" w:rsidR="006B2994" w:rsidRDefault="006B2994" w:rsidP="006B2994"/>
    <w:p w14:paraId="3E2E8B51" w14:textId="77777777" w:rsidR="00D50B90" w:rsidRDefault="00D50B90" w:rsidP="006B2994"/>
    <w:p w14:paraId="0E671CEB" w14:textId="77777777" w:rsidR="00D50B90" w:rsidRDefault="00D50B90" w:rsidP="006B2994"/>
    <w:p w14:paraId="6DBE144D" w14:textId="77777777" w:rsidR="00D50B90" w:rsidRDefault="00D50B90" w:rsidP="006B2994"/>
    <w:p w14:paraId="7E1D3879" w14:textId="77777777" w:rsidR="00D50B90" w:rsidRDefault="00D50B90" w:rsidP="006B2994"/>
    <w:p w14:paraId="74835F88" w14:textId="77777777" w:rsidR="00D50B90" w:rsidRDefault="00D50B90" w:rsidP="006B2994"/>
    <w:p w14:paraId="425DB8BB" w14:textId="77777777" w:rsidR="00D50B90" w:rsidRDefault="00D50B90" w:rsidP="006B2994"/>
    <w:p w14:paraId="1BAB19B6" w14:textId="77777777" w:rsidR="00D50B90" w:rsidRDefault="00D50B90" w:rsidP="006B2994"/>
    <w:p w14:paraId="1C394E90" w14:textId="77777777" w:rsidR="00D50B90" w:rsidRDefault="00D50B90" w:rsidP="006B2994"/>
    <w:p w14:paraId="297D7D22" w14:textId="77777777" w:rsidR="00CA1747" w:rsidRDefault="00CA1747" w:rsidP="006B2994"/>
    <w:p w14:paraId="5AB6B2FB" w14:textId="77777777" w:rsidR="00D50B90" w:rsidRDefault="00D50B90" w:rsidP="006B2994"/>
    <w:p w14:paraId="37809743" w14:textId="541C04DC" w:rsidR="00D50B90" w:rsidRDefault="00D50B90" w:rsidP="006B2994">
      <w:r w:rsidRPr="00D50B90">
        <w:lastRenderedPageBreak/>
        <w:t>4.</w:t>
      </w:r>
      <w:r>
        <w:t>2</w:t>
      </w:r>
      <w:r w:rsidRPr="00D50B90">
        <w:t>.1. Tablica prihod</w:t>
      </w:r>
      <w:r w:rsidR="00902CF8">
        <w:t>a</w:t>
      </w:r>
      <w:r w:rsidRPr="00D50B90">
        <w:t xml:space="preserve"> od najma prostora u Tehnološkom inkubatoru i BISC za razdoblje 202</w:t>
      </w:r>
      <w:r>
        <w:t>4</w:t>
      </w:r>
      <w:r w:rsidRPr="00D50B90">
        <w:t>.g.</w:t>
      </w:r>
    </w:p>
    <w:tbl>
      <w:tblPr>
        <w:tblStyle w:val="TableGrid"/>
        <w:tblW w:w="0" w:type="auto"/>
        <w:tblLook w:val="04A0" w:firstRow="1" w:lastRow="0" w:firstColumn="1" w:lastColumn="0" w:noHBand="0" w:noVBand="1"/>
      </w:tblPr>
      <w:tblGrid>
        <w:gridCol w:w="1233"/>
        <w:gridCol w:w="3317"/>
        <w:gridCol w:w="4466"/>
      </w:tblGrid>
      <w:tr w:rsidR="00D50B90" w14:paraId="125DDC0C" w14:textId="77777777" w:rsidTr="008D1D54">
        <w:tc>
          <w:tcPr>
            <w:tcW w:w="1242" w:type="dxa"/>
          </w:tcPr>
          <w:p w14:paraId="5D819BB4" w14:textId="77777777" w:rsidR="00D50B90" w:rsidRPr="00084338" w:rsidRDefault="00D50B90" w:rsidP="008D1D54">
            <w:pPr>
              <w:spacing w:line="240" w:lineRule="auto"/>
              <w:jc w:val="center"/>
              <w:rPr>
                <w:b/>
                <w:bCs/>
              </w:rPr>
            </w:pPr>
            <w:r w:rsidRPr="00084338">
              <w:rPr>
                <w:b/>
                <w:bCs/>
              </w:rPr>
              <w:t>Datum</w:t>
            </w:r>
          </w:p>
        </w:tc>
        <w:tc>
          <w:tcPr>
            <w:tcW w:w="3402" w:type="dxa"/>
          </w:tcPr>
          <w:p w14:paraId="503F26A7" w14:textId="12BEFB9C" w:rsidR="00D50B90" w:rsidRPr="00084338" w:rsidRDefault="00D50B90" w:rsidP="008D1D54">
            <w:pPr>
              <w:spacing w:line="240" w:lineRule="auto"/>
              <w:jc w:val="center"/>
              <w:rPr>
                <w:b/>
                <w:bCs/>
              </w:rPr>
            </w:pPr>
            <w:r w:rsidRPr="00084338">
              <w:rPr>
                <w:b/>
                <w:bCs/>
              </w:rPr>
              <w:t>bez PDV</w:t>
            </w:r>
            <w:r>
              <w:rPr>
                <w:b/>
                <w:bCs/>
              </w:rPr>
              <w:t xml:space="preserve"> (EUR)</w:t>
            </w:r>
          </w:p>
        </w:tc>
        <w:tc>
          <w:tcPr>
            <w:tcW w:w="4598" w:type="dxa"/>
          </w:tcPr>
          <w:p w14:paraId="21BAB27B" w14:textId="43C74D6A" w:rsidR="00D50B90" w:rsidRPr="00084338" w:rsidRDefault="00D50B90" w:rsidP="008D1D54">
            <w:pPr>
              <w:spacing w:line="240" w:lineRule="auto"/>
              <w:jc w:val="center"/>
              <w:rPr>
                <w:b/>
                <w:bCs/>
              </w:rPr>
            </w:pPr>
            <w:r w:rsidRPr="00084338">
              <w:rPr>
                <w:b/>
                <w:bCs/>
              </w:rPr>
              <w:t>sa PDV</w:t>
            </w:r>
            <w:r>
              <w:rPr>
                <w:b/>
                <w:bCs/>
              </w:rPr>
              <w:t xml:space="preserve"> (EUR)</w:t>
            </w:r>
          </w:p>
        </w:tc>
      </w:tr>
      <w:tr w:rsidR="00D50B90" w14:paraId="4ADED566" w14:textId="77777777" w:rsidTr="008D1D54">
        <w:trPr>
          <w:trHeight w:val="358"/>
        </w:trPr>
        <w:tc>
          <w:tcPr>
            <w:tcW w:w="1242" w:type="dxa"/>
          </w:tcPr>
          <w:p w14:paraId="35CF7726" w14:textId="7FC60DFF" w:rsidR="00D50B90" w:rsidRPr="00084338" w:rsidRDefault="00D50B90" w:rsidP="008D1D54">
            <w:pPr>
              <w:spacing w:line="240" w:lineRule="auto"/>
              <w:jc w:val="center"/>
              <w:rPr>
                <w:b/>
                <w:bCs/>
              </w:rPr>
            </w:pPr>
            <w:r w:rsidRPr="00084338">
              <w:rPr>
                <w:b/>
                <w:bCs/>
              </w:rPr>
              <w:t>01/202</w:t>
            </w:r>
            <w:r w:rsidR="00F54F19">
              <w:rPr>
                <w:b/>
                <w:bCs/>
              </w:rPr>
              <w:t>4</w:t>
            </w:r>
          </w:p>
        </w:tc>
        <w:tc>
          <w:tcPr>
            <w:tcW w:w="3402" w:type="dxa"/>
          </w:tcPr>
          <w:p w14:paraId="731ACEE2" w14:textId="2858E5C4" w:rsidR="00D50B90" w:rsidRDefault="00D50B90" w:rsidP="008D1D54">
            <w:pPr>
              <w:spacing w:line="240" w:lineRule="auto"/>
              <w:jc w:val="center"/>
            </w:pPr>
            <w:r>
              <w:t>13.703,93</w:t>
            </w:r>
          </w:p>
        </w:tc>
        <w:tc>
          <w:tcPr>
            <w:tcW w:w="4598" w:type="dxa"/>
          </w:tcPr>
          <w:p w14:paraId="667FAB63" w14:textId="766B469B" w:rsidR="00D50B90" w:rsidRDefault="00D50B90" w:rsidP="008D1D54">
            <w:pPr>
              <w:spacing w:line="240" w:lineRule="auto"/>
              <w:jc w:val="center"/>
            </w:pPr>
            <w:r>
              <w:t>17.129,91</w:t>
            </w:r>
          </w:p>
        </w:tc>
      </w:tr>
      <w:tr w:rsidR="00D50B90" w14:paraId="3D7A0F59" w14:textId="77777777" w:rsidTr="008D1D54">
        <w:tc>
          <w:tcPr>
            <w:tcW w:w="1242" w:type="dxa"/>
          </w:tcPr>
          <w:p w14:paraId="61AD7B20" w14:textId="527D8D18" w:rsidR="00D50B90" w:rsidRPr="00084338" w:rsidRDefault="00D50B90" w:rsidP="008D1D54">
            <w:pPr>
              <w:spacing w:line="240" w:lineRule="auto"/>
              <w:jc w:val="center"/>
              <w:rPr>
                <w:b/>
                <w:bCs/>
              </w:rPr>
            </w:pPr>
            <w:r w:rsidRPr="00084338">
              <w:rPr>
                <w:b/>
                <w:bCs/>
              </w:rPr>
              <w:t>02/202</w:t>
            </w:r>
            <w:r w:rsidR="00F54F19">
              <w:rPr>
                <w:b/>
                <w:bCs/>
              </w:rPr>
              <w:t>4</w:t>
            </w:r>
          </w:p>
        </w:tc>
        <w:tc>
          <w:tcPr>
            <w:tcW w:w="3402" w:type="dxa"/>
          </w:tcPr>
          <w:p w14:paraId="575968FE" w14:textId="6079D289" w:rsidR="00D50B90" w:rsidRDefault="00D50B90" w:rsidP="008D1D54">
            <w:pPr>
              <w:spacing w:line="240" w:lineRule="auto"/>
              <w:jc w:val="center"/>
            </w:pPr>
            <w:r>
              <w:t>14.667,82</w:t>
            </w:r>
          </w:p>
        </w:tc>
        <w:tc>
          <w:tcPr>
            <w:tcW w:w="4598" w:type="dxa"/>
          </w:tcPr>
          <w:p w14:paraId="1C1DC778" w14:textId="10D9DF8B" w:rsidR="00D50B90" w:rsidRDefault="00D50B90" w:rsidP="008D1D54">
            <w:pPr>
              <w:spacing w:line="240" w:lineRule="auto"/>
              <w:jc w:val="center"/>
            </w:pPr>
            <w:r>
              <w:t>18.334,78</w:t>
            </w:r>
          </w:p>
        </w:tc>
      </w:tr>
      <w:tr w:rsidR="00D50B90" w14:paraId="3A35A230" w14:textId="77777777" w:rsidTr="008D1D54">
        <w:tc>
          <w:tcPr>
            <w:tcW w:w="1242" w:type="dxa"/>
          </w:tcPr>
          <w:p w14:paraId="0EABB17C" w14:textId="08726D1C" w:rsidR="00D50B90" w:rsidRPr="00084338" w:rsidRDefault="00D50B90" w:rsidP="008D1D54">
            <w:pPr>
              <w:spacing w:line="240" w:lineRule="auto"/>
              <w:jc w:val="center"/>
              <w:rPr>
                <w:b/>
                <w:bCs/>
              </w:rPr>
            </w:pPr>
            <w:r w:rsidRPr="00084338">
              <w:rPr>
                <w:b/>
                <w:bCs/>
              </w:rPr>
              <w:t>03/202</w:t>
            </w:r>
            <w:r w:rsidR="00F54F19">
              <w:rPr>
                <w:b/>
                <w:bCs/>
              </w:rPr>
              <w:t>4</w:t>
            </w:r>
          </w:p>
        </w:tc>
        <w:tc>
          <w:tcPr>
            <w:tcW w:w="3402" w:type="dxa"/>
          </w:tcPr>
          <w:p w14:paraId="6BC4A7F4" w14:textId="2662AF86" w:rsidR="00D50B90" w:rsidRDefault="00D50B90" w:rsidP="008D1D54">
            <w:pPr>
              <w:spacing w:line="240" w:lineRule="auto"/>
              <w:jc w:val="center"/>
            </w:pPr>
            <w:r>
              <w:t>14.740,34</w:t>
            </w:r>
          </w:p>
        </w:tc>
        <w:tc>
          <w:tcPr>
            <w:tcW w:w="4598" w:type="dxa"/>
          </w:tcPr>
          <w:p w14:paraId="726C2789" w14:textId="07D4FFFE" w:rsidR="00D50B90" w:rsidRDefault="00D50B90" w:rsidP="008D1D54">
            <w:pPr>
              <w:spacing w:line="240" w:lineRule="auto"/>
              <w:jc w:val="center"/>
            </w:pPr>
            <w:r>
              <w:t>18.425,43</w:t>
            </w:r>
          </w:p>
        </w:tc>
      </w:tr>
      <w:tr w:rsidR="00D50B90" w14:paraId="2B5D7888" w14:textId="77777777" w:rsidTr="008D1D54">
        <w:tc>
          <w:tcPr>
            <w:tcW w:w="1242" w:type="dxa"/>
          </w:tcPr>
          <w:p w14:paraId="369BE92C" w14:textId="61B436AE" w:rsidR="00D50B90" w:rsidRPr="00084338" w:rsidRDefault="00D50B90" w:rsidP="008D1D54">
            <w:pPr>
              <w:spacing w:line="240" w:lineRule="auto"/>
              <w:jc w:val="center"/>
              <w:rPr>
                <w:b/>
                <w:bCs/>
              </w:rPr>
            </w:pPr>
            <w:r w:rsidRPr="00084338">
              <w:rPr>
                <w:b/>
                <w:bCs/>
              </w:rPr>
              <w:t>04/202</w:t>
            </w:r>
            <w:r w:rsidR="00F54F19">
              <w:rPr>
                <w:b/>
                <w:bCs/>
              </w:rPr>
              <w:t>4</w:t>
            </w:r>
          </w:p>
        </w:tc>
        <w:tc>
          <w:tcPr>
            <w:tcW w:w="3402" w:type="dxa"/>
          </w:tcPr>
          <w:p w14:paraId="164D1FBE" w14:textId="7E5EF5E7" w:rsidR="00D50B90" w:rsidRDefault="00D50B90" w:rsidP="008D1D54">
            <w:pPr>
              <w:spacing w:line="240" w:lineRule="auto"/>
              <w:jc w:val="center"/>
            </w:pPr>
            <w:r>
              <w:t>15.102,03</w:t>
            </w:r>
          </w:p>
        </w:tc>
        <w:tc>
          <w:tcPr>
            <w:tcW w:w="4598" w:type="dxa"/>
          </w:tcPr>
          <w:p w14:paraId="27C77EF0" w14:textId="15AD2C07" w:rsidR="00D50B90" w:rsidRDefault="00D50B90" w:rsidP="008D1D54">
            <w:pPr>
              <w:spacing w:line="240" w:lineRule="auto"/>
              <w:jc w:val="center"/>
            </w:pPr>
            <w:r>
              <w:t>18.877,54</w:t>
            </w:r>
          </w:p>
        </w:tc>
      </w:tr>
      <w:tr w:rsidR="00D50B90" w14:paraId="322A054F" w14:textId="77777777" w:rsidTr="008D1D54">
        <w:tc>
          <w:tcPr>
            <w:tcW w:w="1242" w:type="dxa"/>
          </w:tcPr>
          <w:p w14:paraId="3BE5CDDA" w14:textId="50FE86DF" w:rsidR="00D50B90" w:rsidRPr="00084338" w:rsidRDefault="00D50B90" w:rsidP="008D1D54">
            <w:pPr>
              <w:spacing w:line="240" w:lineRule="auto"/>
              <w:jc w:val="center"/>
              <w:rPr>
                <w:b/>
                <w:bCs/>
              </w:rPr>
            </w:pPr>
            <w:r w:rsidRPr="00084338">
              <w:rPr>
                <w:b/>
                <w:bCs/>
              </w:rPr>
              <w:t>05/202</w:t>
            </w:r>
            <w:r w:rsidR="00F54F19">
              <w:rPr>
                <w:b/>
                <w:bCs/>
              </w:rPr>
              <w:t>4</w:t>
            </w:r>
          </w:p>
        </w:tc>
        <w:tc>
          <w:tcPr>
            <w:tcW w:w="3402" w:type="dxa"/>
          </w:tcPr>
          <w:p w14:paraId="7A16F2DE" w14:textId="5836F9FA" w:rsidR="00D50B90" w:rsidRDefault="00D50B90" w:rsidP="008D1D54">
            <w:pPr>
              <w:spacing w:line="240" w:lineRule="auto"/>
              <w:jc w:val="center"/>
            </w:pPr>
            <w:r>
              <w:t>15.556,09</w:t>
            </w:r>
          </w:p>
        </w:tc>
        <w:tc>
          <w:tcPr>
            <w:tcW w:w="4598" w:type="dxa"/>
          </w:tcPr>
          <w:p w14:paraId="5D702436" w14:textId="2B882FFD" w:rsidR="00D50B90" w:rsidRDefault="00D50B90" w:rsidP="008D1D54">
            <w:pPr>
              <w:spacing w:line="240" w:lineRule="auto"/>
              <w:jc w:val="center"/>
            </w:pPr>
            <w:r>
              <w:t>19.445,11</w:t>
            </w:r>
          </w:p>
        </w:tc>
      </w:tr>
      <w:tr w:rsidR="00D50B90" w14:paraId="50B3277B" w14:textId="77777777" w:rsidTr="008D1D54">
        <w:tc>
          <w:tcPr>
            <w:tcW w:w="1242" w:type="dxa"/>
          </w:tcPr>
          <w:p w14:paraId="111A6B70" w14:textId="5235B9BF" w:rsidR="00D50B90" w:rsidRPr="00084338" w:rsidRDefault="00D50B90" w:rsidP="008D1D54">
            <w:pPr>
              <w:spacing w:line="240" w:lineRule="auto"/>
              <w:jc w:val="center"/>
              <w:rPr>
                <w:b/>
                <w:bCs/>
              </w:rPr>
            </w:pPr>
            <w:r w:rsidRPr="00084338">
              <w:rPr>
                <w:b/>
                <w:bCs/>
              </w:rPr>
              <w:t>06/202</w:t>
            </w:r>
            <w:r w:rsidR="00F54F19">
              <w:rPr>
                <w:b/>
                <w:bCs/>
              </w:rPr>
              <w:t>4</w:t>
            </w:r>
          </w:p>
        </w:tc>
        <w:tc>
          <w:tcPr>
            <w:tcW w:w="3402" w:type="dxa"/>
          </w:tcPr>
          <w:p w14:paraId="3D9862F5" w14:textId="44683C96" w:rsidR="00D50B90" w:rsidRDefault="00D50B90" w:rsidP="008D1D54">
            <w:pPr>
              <w:spacing w:line="240" w:lineRule="auto"/>
              <w:jc w:val="center"/>
            </w:pPr>
            <w:r>
              <w:t>16.072,31</w:t>
            </w:r>
          </w:p>
        </w:tc>
        <w:tc>
          <w:tcPr>
            <w:tcW w:w="4598" w:type="dxa"/>
          </w:tcPr>
          <w:p w14:paraId="1A191E7B" w14:textId="6A302692" w:rsidR="00D50B90" w:rsidRDefault="00D50B90" w:rsidP="008D1D54">
            <w:pPr>
              <w:spacing w:line="240" w:lineRule="auto"/>
              <w:jc w:val="center"/>
            </w:pPr>
            <w:r>
              <w:t>20.090,39</w:t>
            </w:r>
          </w:p>
        </w:tc>
      </w:tr>
      <w:tr w:rsidR="00D50B90" w14:paraId="4F061F69" w14:textId="77777777" w:rsidTr="008D1D54">
        <w:tc>
          <w:tcPr>
            <w:tcW w:w="1242" w:type="dxa"/>
          </w:tcPr>
          <w:p w14:paraId="03FE6883" w14:textId="61BC8C41" w:rsidR="00D50B90" w:rsidRPr="00084338" w:rsidRDefault="00D50B90" w:rsidP="008D1D54">
            <w:pPr>
              <w:spacing w:line="240" w:lineRule="auto"/>
              <w:jc w:val="center"/>
              <w:rPr>
                <w:b/>
                <w:bCs/>
              </w:rPr>
            </w:pPr>
            <w:r w:rsidRPr="00084338">
              <w:rPr>
                <w:b/>
                <w:bCs/>
              </w:rPr>
              <w:t>07/202</w:t>
            </w:r>
            <w:r w:rsidR="00F54F19">
              <w:rPr>
                <w:b/>
                <w:bCs/>
              </w:rPr>
              <w:t>4</w:t>
            </w:r>
          </w:p>
        </w:tc>
        <w:tc>
          <w:tcPr>
            <w:tcW w:w="3402" w:type="dxa"/>
          </w:tcPr>
          <w:p w14:paraId="51FC205D" w14:textId="68BC040E" w:rsidR="00D50B90" w:rsidRDefault="00D50B90" w:rsidP="008D1D54">
            <w:pPr>
              <w:spacing w:line="240" w:lineRule="auto"/>
              <w:jc w:val="center"/>
            </w:pPr>
            <w:r>
              <w:t>13.042,38</w:t>
            </w:r>
          </w:p>
        </w:tc>
        <w:tc>
          <w:tcPr>
            <w:tcW w:w="4598" w:type="dxa"/>
          </w:tcPr>
          <w:p w14:paraId="50726128" w14:textId="7AA6B06E" w:rsidR="00D50B90" w:rsidRDefault="00D50B90" w:rsidP="008D1D54">
            <w:pPr>
              <w:spacing w:line="240" w:lineRule="auto"/>
              <w:jc w:val="center"/>
            </w:pPr>
            <w:r>
              <w:t>16.302,98</w:t>
            </w:r>
          </w:p>
        </w:tc>
      </w:tr>
      <w:tr w:rsidR="00D50B90" w14:paraId="5275B5B3" w14:textId="77777777" w:rsidTr="008D1D54">
        <w:tc>
          <w:tcPr>
            <w:tcW w:w="1242" w:type="dxa"/>
          </w:tcPr>
          <w:p w14:paraId="38EFDDDB" w14:textId="315C783A" w:rsidR="00D50B90" w:rsidRPr="00084338" w:rsidRDefault="00D50B90" w:rsidP="008D1D54">
            <w:pPr>
              <w:spacing w:line="240" w:lineRule="auto"/>
              <w:jc w:val="center"/>
              <w:rPr>
                <w:b/>
                <w:bCs/>
              </w:rPr>
            </w:pPr>
            <w:r w:rsidRPr="00084338">
              <w:rPr>
                <w:b/>
                <w:bCs/>
              </w:rPr>
              <w:t>08/202</w:t>
            </w:r>
            <w:r w:rsidR="00F54F19">
              <w:rPr>
                <w:b/>
                <w:bCs/>
              </w:rPr>
              <w:t>4</w:t>
            </w:r>
          </w:p>
        </w:tc>
        <w:tc>
          <w:tcPr>
            <w:tcW w:w="3402" w:type="dxa"/>
          </w:tcPr>
          <w:p w14:paraId="651EE4D0" w14:textId="5ABE480D" w:rsidR="00D50B90" w:rsidRDefault="00D50B90" w:rsidP="008D1D54">
            <w:pPr>
              <w:spacing w:line="240" w:lineRule="auto"/>
              <w:jc w:val="center"/>
            </w:pPr>
            <w:r>
              <w:t>12.983,44</w:t>
            </w:r>
          </w:p>
        </w:tc>
        <w:tc>
          <w:tcPr>
            <w:tcW w:w="4598" w:type="dxa"/>
          </w:tcPr>
          <w:p w14:paraId="6D3CD9A0" w14:textId="5F6E5F7A" w:rsidR="00D50B90" w:rsidRDefault="00D50B90" w:rsidP="008D1D54">
            <w:pPr>
              <w:spacing w:line="240" w:lineRule="auto"/>
              <w:jc w:val="center"/>
            </w:pPr>
            <w:r>
              <w:t>16.229,30</w:t>
            </w:r>
          </w:p>
        </w:tc>
      </w:tr>
      <w:tr w:rsidR="00D50B90" w14:paraId="75D9F647" w14:textId="77777777" w:rsidTr="008D1D54">
        <w:tc>
          <w:tcPr>
            <w:tcW w:w="1242" w:type="dxa"/>
          </w:tcPr>
          <w:p w14:paraId="08C8877F" w14:textId="31C560EC" w:rsidR="00D50B90" w:rsidRPr="00084338" w:rsidRDefault="00D50B90" w:rsidP="008D1D54">
            <w:pPr>
              <w:spacing w:line="240" w:lineRule="auto"/>
              <w:jc w:val="center"/>
              <w:rPr>
                <w:b/>
                <w:bCs/>
              </w:rPr>
            </w:pPr>
            <w:r w:rsidRPr="00084338">
              <w:rPr>
                <w:b/>
                <w:bCs/>
              </w:rPr>
              <w:t>09/202</w:t>
            </w:r>
            <w:r w:rsidR="00F54F19">
              <w:rPr>
                <w:b/>
                <w:bCs/>
              </w:rPr>
              <w:t>4</w:t>
            </w:r>
          </w:p>
        </w:tc>
        <w:tc>
          <w:tcPr>
            <w:tcW w:w="3402" w:type="dxa"/>
          </w:tcPr>
          <w:p w14:paraId="1002C318" w14:textId="30C2232E" w:rsidR="00D50B90" w:rsidRDefault="00D50B90" w:rsidP="008D1D54">
            <w:pPr>
              <w:spacing w:line="240" w:lineRule="auto"/>
              <w:jc w:val="center"/>
            </w:pPr>
            <w:r>
              <w:t>13.300,99</w:t>
            </w:r>
          </w:p>
        </w:tc>
        <w:tc>
          <w:tcPr>
            <w:tcW w:w="4598" w:type="dxa"/>
          </w:tcPr>
          <w:p w14:paraId="55032CC9" w14:textId="5EAE901A" w:rsidR="00D50B90" w:rsidRDefault="00D50B90" w:rsidP="008D1D54">
            <w:pPr>
              <w:spacing w:line="240" w:lineRule="auto"/>
              <w:jc w:val="center"/>
            </w:pPr>
            <w:r>
              <w:t>16.626,24</w:t>
            </w:r>
          </w:p>
        </w:tc>
      </w:tr>
      <w:tr w:rsidR="00D50B90" w14:paraId="1E802036" w14:textId="77777777" w:rsidTr="008D1D54">
        <w:tc>
          <w:tcPr>
            <w:tcW w:w="1242" w:type="dxa"/>
          </w:tcPr>
          <w:p w14:paraId="45CA0B23" w14:textId="0E7E4187" w:rsidR="00D50B90" w:rsidRPr="00084338" w:rsidRDefault="00D50B90" w:rsidP="008D1D54">
            <w:pPr>
              <w:spacing w:line="240" w:lineRule="auto"/>
              <w:jc w:val="center"/>
              <w:rPr>
                <w:b/>
                <w:bCs/>
              </w:rPr>
            </w:pPr>
            <w:r w:rsidRPr="00084338">
              <w:rPr>
                <w:b/>
                <w:bCs/>
              </w:rPr>
              <w:t>10/202</w:t>
            </w:r>
            <w:r w:rsidR="00F54F19">
              <w:rPr>
                <w:b/>
                <w:bCs/>
              </w:rPr>
              <w:t>4</w:t>
            </w:r>
          </w:p>
        </w:tc>
        <w:tc>
          <w:tcPr>
            <w:tcW w:w="3402" w:type="dxa"/>
          </w:tcPr>
          <w:p w14:paraId="731A159A" w14:textId="339E21B2" w:rsidR="00D50B90" w:rsidRDefault="00D50B90" w:rsidP="008D1D54">
            <w:pPr>
              <w:spacing w:line="240" w:lineRule="auto"/>
              <w:jc w:val="center"/>
            </w:pPr>
            <w:r>
              <w:t>13.465,07</w:t>
            </w:r>
          </w:p>
        </w:tc>
        <w:tc>
          <w:tcPr>
            <w:tcW w:w="4598" w:type="dxa"/>
          </w:tcPr>
          <w:p w14:paraId="4ABBB79F" w14:textId="79DACD8A" w:rsidR="00D50B90" w:rsidRDefault="00D50B90" w:rsidP="008D1D54">
            <w:pPr>
              <w:spacing w:line="240" w:lineRule="auto"/>
              <w:jc w:val="center"/>
            </w:pPr>
            <w:r>
              <w:t>16.831,34</w:t>
            </w:r>
          </w:p>
        </w:tc>
      </w:tr>
      <w:tr w:rsidR="00D50B90" w14:paraId="012D311A" w14:textId="77777777" w:rsidTr="008D1D54">
        <w:tc>
          <w:tcPr>
            <w:tcW w:w="1242" w:type="dxa"/>
          </w:tcPr>
          <w:p w14:paraId="34607C1A" w14:textId="707AB41F" w:rsidR="00D50B90" w:rsidRPr="00084338" w:rsidRDefault="00D50B90" w:rsidP="008D1D54">
            <w:pPr>
              <w:spacing w:line="240" w:lineRule="auto"/>
              <w:jc w:val="center"/>
              <w:rPr>
                <w:b/>
                <w:bCs/>
              </w:rPr>
            </w:pPr>
            <w:r w:rsidRPr="00084338">
              <w:rPr>
                <w:b/>
                <w:bCs/>
              </w:rPr>
              <w:t>11/202</w:t>
            </w:r>
            <w:r w:rsidR="00F54F19">
              <w:rPr>
                <w:b/>
                <w:bCs/>
              </w:rPr>
              <w:t>4</w:t>
            </w:r>
          </w:p>
        </w:tc>
        <w:tc>
          <w:tcPr>
            <w:tcW w:w="3402" w:type="dxa"/>
          </w:tcPr>
          <w:p w14:paraId="7485CC08" w14:textId="5B6053A5" w:rsidR="00D50B90" w:rsidRDefault="00D50B90" w:rsidP="008D1D54">
            <w:pPr>
              <w:spacing w:line="240" w:lineRule="auto"/>
              <w:jc w:val="center"/>
            </w:pPr>
            <w:r>
              <w:t>13.366,23</w:t>
            </w:r>
          </w:p>
        </w:tc>
        <w:tc>
          <w:tcPr>
            <w:tcW w:w="4598" w:type="dxa"/>
          </w:tcPr>
          <w:p w14:paraId="4BF13FE6" w14:textId="13D1539A" w:rsidR="00D50B90" w:rsidRDefault="00D50B90" w:rsidP="008D1D54">
            <w:pPr>
              <w:spacing w:line="240" w:lineRule="auto"/>
              <w:jc w:val="center"/>
            </w:pPr>
            <w:r>
              <w:t>16.707,79</w:t>
            </w:r>
          </w:p>
        </w:tc>
      </w:tr>
      <w:tr w:rsidR="00D50B90" w14:paraId="5B838021" w14:textId="77777777" w:rsidTr="008D1D54">
        <w:tc>
          <w:tcPr>
            <w:tcW w:w="1242" w:type="dxa"/>
          </w:tcPr>
          <w:p w14:paraId="3DC15E0E" w14:textId="420D2E4E" w:rsidR="00D50B90" w:rsidRPr="00084338" w:rsidRDefault="00D50B90" w:rsidP="008D1D54">
            <w:pPr>
              <w:spacing w:line="240" w:lineRule="auto"/>
              <w:jc w:val="center"/>
              <w:rPr>
                <w:b/>
                <w:bCs/>
              </w:rPr>
            </w:pPr>
            <w:r w:rsidRPr="00084338">
              <w:rPr>
                <w:b/>
                <w:bCs/>
              </w:rPr>
              <w:t>12/202</w:t>
            </w:r>
            <w:r w:rsidR="00F54F19">
              <w:rPr>
                <w:b/>
                <w:bCs/>
              </w:rPr>
              <w:t>4</w:t>
            </w:r>
          </w:p>
        </w:tc>
        <w:tc>
          <w:tcPr>
            <w:tcW w:w="3402" w:type="dxa"/>
          </w:tcPr>
          <w:p w14:paraId="3E420DFD" w14:textId="23202AFA" w:rsidR="00D50B90" w:rsidRDefault="00D50B90" w:rsidP="008D1D54">
            <w:pPr>
              <w:spacing w:line="240" w:lineRule="auto"/>
              <w:jc w:val="center"/>
            </w:pPr>
            <w:r>
              <w:t>12.138,94</w:t>
            </w:r>
          </w:p>
        </w:tc>
        <w:tc>
          <w:tcPr>
            <w:tcW w:w="4598" w:type="dxa"/>
          </w:tcPr>
          <w:p w14:paraId="071F6C1E" w14:textId="5CD8BEAD" w:rsidR="00D50B90" w:rsidRDefault="00D50B90" w:rsidP="008D1D54">
            <w:pPr>
              <w:spacing w:line="240" w:lineRule="auto"/>
              <w:jc w:val="center"/>
            </w:pPr>
            <w:r>
              <w:t>15.173,68</w:t>
            </w:r>
          </w:p>
        </w:tc>
      </w:tr>
      <w:tr w:rsidR="00D50B90" w14:paraId="56F16D86" w14:textId="77777777" w:rsidTr="003F54F9">
        <w:tc>
          <w:tcPr>
            <w:tcW w:w="1242" w:type="dxa"/>
            <w:shd w:val="clear" w:color="auto" w:fill="7CEB99"/>
          </w:tcPr>
          <w:p w14:paraId="5ED76BE5" w14:textId="77777777" w:rsidR="00D50B90" w:rsidRPr="003F54F9" w:rsidRDefault="00D50B90" w:rsidP="008D1D54">
            <w:pPr>
              <w:spacing w:line="240" w:lineRule="auto"/>
              <w:jc w:val="center"/>
              <w:rPr>
                <w:b/>
                <w:bCs/>
              </w:rPr>
            </w:pPr>
            <w:r w:rsidRPr="003F54F9">
              <w:rPr>
                <w:b/>
                <w:bCs/>
              </w:rPr>
              <w:t>UKUPNO</w:t>
            </w:r>
          </w:p>
        </w:tc>
        <w:tc>
          <w:tcPr>
            <w:tcW w:w="3402" w:type="dxa"/>
            <w:shd w:val="clear" w:color="auto" w:fill="7CEB99"/>
          </w:tcPr>
          <w:p w14:paraId="09531E57" w14:textId="43C64178" w:rsidR="00D50B90" w:rsidRPr="003F54F9" w:rsidRDefault="00D8608E" w:rsidP="008D1D54">
            <w:pPr>
              <w:spacing w:line="240" w:lineRule="auto"/>
              <w:jc w:val="center"/>
              <w:rPr>
                <w:b/>
                <w:bCs/>
              </w:rPr>
            </w:pPr>
            <w:r w:rsidRPr="003F54F9">
              <w:rPr>
                <w:b/>
                <w:bCs/>
              </w:rPr>
              <w:t>168.139,57</w:t>
            </w:r>
          </w:p>
        </w:tc>
        <w:tc>
          <w:tcPr>
            <w:tcW w:w="4598" w:type="dxa"/>
            <w:shd w:val="clear" w:color="auto" w:fill="7CEB99"/>
          </w:tcPr>
          <w:p w14:paraId="54BFA388" w14:textId="70CE3127" w:rsidR="00D50B90" w:rsidRPr="003F54F9" w:rsidRDefault="00D8608E" w:rsidP="008D1D54">
            <w:pPr>
              <w:spacing w:line="240" w:lineRule="auto"/>
              <w:jc w:val="center"/>
              <w:rPr>
                <w:b/>
                <w:bCs/>
              </w:rPr>
            </w:pPr>
            <w:r w:rsidRPr="003F54F9">
              <w:rPr>
                <w:b/>
                <w:bCs/>
              </w:rPr>
              <w:t>210.174,49</w:t>
            </w:r>
          </w:p>
        </w:tc>
      </w:tr>
    </w:tbl>
    <w:p w14:paraId="02DC6E56" w14:textId="77777777" w:rsidR="00D50B90" w:rsidRDefault="00D50B90" w:rsidP="006B2994"/>
    <w:p w14:paraId="2274D456" w14:textId="63A6EDBC" w:rsidR="00D50B90" w:rsidRPr="00B268AD" w:rsidRDefault="00D50B90" w:rsidP="00D50B90">
      <w:pPr>
        <w:pStyle w:val="Heading1"/>
        <w:spacing w:line="276" w:lineRule="auto"/>
        <w:jc w:val="both"/>
        <w:rPr>
          <w:rFonts w:asciiTheme="minorHAnsi" w:eastAsia="Times New Roman" w:hAnsiTheme="minorHAnsi" w:cstheme="minorHAnsi"/>
          <w:color w:val="000000" w:themeColor="text1"/>
          <w:sz w:val="22"/>
          <w:szCs w:val="22"/>
        </w:rPr>
      </w:pPr>
      <w:r w:rsidRPr="00B268AD">
        <w:rPr>
          <w:rFonts w:asciiTheme="minorHAnsi" w:eastAsia="Times New Roman" w:hAnsiTheme="minorHAnsi" w:cstheme="minorHAnsi"/>
          <w:color w:val="000000" w:themeColor="text1"/>
          <w:sz w:val="22"/>
          <w:szCs w:val="22"/>
        </w:rPr>
        <w:t>4.2.2. Tablica prihod</w:t>
      </w:r>
      <w:r w:rsidR="00902CF8" w:rsidRPr="00B268AD">
        <w:rPr>
          <w:rFonts w:asciiTheme="minorHAnsi" w:eastAsia="Times New Roman" w:hAnsiTheme="minorHAnsi" w:cstheme="minorHAnsi"/>
          <w:color w:val="000000" w:themeColor="text1"/>
          <w:sz w:val="22"/>
          <w:szCs w:val="22"/>
        </w:rPr>
        <w:t>a</w:t>
      </w:r>
      <w:r w:rsidRPr="00B268AD">
        <w:rPr>
          <w:rFonts w:asciiTheme="minorHAnsi" w:eastAsia="Times New Roman" w:hAnsiTheme="minorHAnsi" w:cstheme="minorHAnsi"/>
          <w:color w:val="000000" w:themeColor="text1"/>
          <w:sz w:val="22"/>
          <w:szCs w:val="22"/>
        </w:rPr>
        <w:t xml:space="preserve"> za Poslovne i marketinške usluge za razdoblje 2023.g.</w:t>
      </w:r>
    </w:p>
    <w:tbl>
      <w:tblPr>
        <w:tblStyle w:val="TableGrid"/>
        <w:tblW w:w="0" w:type="auto"/>
        <w:tblLook w:val="04A0" w:firstRow="1" w:lastRow="0" w:firstColumn="1" w:lastColumn="0" w:noHBand="0" w:noVBand="1"/>
      </w:tblPr>
      <w:tblGrid>
        <w:gridCol w:w="1234"/>
        <w:gridCol w:w="3316"/>
        <w:gridCol w:w="4466"/>
      </w:tblGrid>
      <w:tr w:rsidR="00D50B90" w14:paraId="4C7069D0" w14:textId="77777777" w:rsidTr="008D1D54">
        <w:tc>
          <w:tcPr>
            <w:tcW w:w="1242" w:type="dxa"/>
          </w:tcPr>
          <w:p w14:paraId="4059B2BA" w14:textId="77777777" w:rsidR="00D50B90" w:rsidRPr="00084338" w:rsidRDefault="00D50B90" w:rsidP="008D1D54">
            <w:pPr>
              <w:spacing w:line="240" w:lineRule="auto"/>
              <w:jc w:val="center"/>
              <w:rPr>
                <w:b/>
                <w:bCs/>
              </w:rPr>
            </w:pPr>
            <w:r w:rsidRPr="00084338">
              <w:rPr>
                <w:b/>
                <w:bCs/>
              </w:rPr>
              <w:t>Datum</w:t>
            </w:r>
          </w:p>
        </w:tc>
        <w:tc>
          <w:tcPr>
            <w:tcW w:w="3402" w:type="dxa"/>
          </w:tcPr>
          <w:p w14:paraId="4C2A5C37" w14:textId="4FF1A8C2" w:rsidR="00D50B90" w:rsidRPr="00084338" w:rsidRDefault="00D50B90" w:rsidP="008D1D54">
            <w:pPr>
              <w:spacing w:line="240" w:lineRule="auto"/>
              <w:jc w:val="center"/>
              <w:rPr>
                <w:b/>
                <w:bCs/>
              </w:rPr>
            </w:pPr>
            <w:r w:rsidRPr="00084338">
              <w:rPr>
                <w:b/>
                <w:bCs/>
              </w:rPr>
              <w:t>bez PDV</w:t>
            </w:r>
            <w:r>
              <w:rPr>
                <w:b/>
                <w:bCs/>
              </w:rPr>
              <w:t xml:space="preserve"> (EUR)</w:t>
            </w:r>
          </w:p>
        </w:tc>
        <w:tc>
          <w:tcPr>
            <w:tcW w:w="4598" w:type="dxa"/>
          </w:tcPr>
          <w:p w14:paraId="1020913C" w14:textId="04E3FEBC" w:rsidR="00D50B90" w:rsidRPr="00084338" w:rsidRDefault="00D50B90" w:rsidP="008D1D54">
            <w:pPr>
              <w:spacing w:line="240" w:lineRule="auto"/>
              <w:jc w:val="center"/>
              <w:rPr>
                <w:b/>
                <w:bCs/>
              </w:rPr>
            </w:pPr>
            <w:r w:rsidRPr="00084338">
              <w:rPr>
                <w:b/>
                <w:bCs/>
              </w:rPr>
              <w:t>sa PDV</w:t>
            </w:r>
            <w:r>
              <w:rPr>
                <w:b/>
                <w:bCs/>
              </w:rPr>
              <w:t xml:space="preserve"> (EUR)</w:t>
            </w:r>
          </w:p>
        </w:tc>
      </w:tr>
      <w:tr w:rsidR="00D50B90" w14:paraId="3680FEAC" w14:textId="77777777" w:rsidTr="008D1D54">
        <w:trPr>
          <w:trHeight w:val="56"/>
        </w:trPr>
        <w:tc>
          <w:tcPr>
            <w:tcW w:w="1242" w:type="dxa"/>
          </w:tcPr>
          <w:p w14:paraId="0F982130" w14:textId="0161292B" w:rsidR="00D50B90" w:rsidRPr="00084338" w:rsidRDefault="00D50B90" w:rsidP="008D1D54">
            <w:pPr>
              <w:spacing w:line="240" w:lineRule="auto"/>
              <w:jc w:val="center"/>
              <w:rPr>
                <w:b/>
                <w:bCs/>
              </w:rPr>
            </w:pPr>
            <w:r w:rsidRPr="00084338">
              <w:rPr>
                <w:b/>
                <w:bCs/>
              </w:rPr>
              <w:t>01/202</w:t>
            </w:r>
            <w:r w:rsidR="00F54F19">
              <w:rPr>
                <w:b/>
                <w:bCs/>
              </w:rPr>
              <w:t>4</w:t>
            </w:r>
          </w:p>
        </w:tc>
        <w:tc>
          <w:tcPr>
            <w:tcW w:w="3402" w:type="dxa"/>
          </w:tcPr>
          <w:p w14:paraId="5A3DF2FF" w14:textId="6F7939BE" w:rsidR="00D50B90" w:rsidRDefault="00933DD1" w:rsidP="008D1D54">
            <w:pPr>
              <w:spacing w:line="240" w:lineRule="auto"/>
              <w:jc w:val="center"/>
            </w:pPr>
            <w:r>
              <w:t>/</w:t>
            </w:r>
          </w:p>
        </w:tc>
        <w:tc>
          <w:tcPr>
            <w:tcW w:w="4598" w:type="dxa"/>
          </w:tcPr>
          <w:p w14:paraId="15A00232" w14:textId="18A916A0" w:rsidR="00D50B90" w:rsidRDefault="00933DD1" w:rsidP="008D1D54">
            <w:pPr>
              <w:spacing w:line="240" w:lineRule="auto"/>
              <w:jc w:val="center"/>
            </w:pPr>
            <w:r>
              <w:t>/</w:t>
            </w:r>
          </w:p>
        </w:tc>
      </w:tr>
      <w:tr w:rsidR="00D50B90" w14:paraId="38795B50" w14:textId="77777777" w:rsidTr="008D1D54">
        <w:tc>
          <w:tcPr>
            <w:tcW w:w="1242" w:type="dxa"/>
          </w:tcPr>
          <w:p w14:paraId="0DB6E368" w14:textId="31C33F3A" w:rsidR="00D50B90" w:rsidRPr="00084338" w:rsidRDefault="00D50B90" w:rsidP="008D1D54">
            <w:pPr>
              <w:spacing w:line="240" w:lineRule="auto"/>
              <w:jc w:val="center"/>
              <w:rPr>
                <w:b/>
                <w:bCs/>
              </w:rPr>
            </w:pPr>
            <w:r w:rsidRPr="00084338">
              <w:rPr>
                <w:b/>
                <w:bCs/>
              </w:rPr>
              <w:t>02/202</w:t>
            </w:r>
            <w:r w:rsidR="00F54F19">
              <w:rPr>
                <w:b/>
                <w:bCs/>
              </w:rPr>
              <w:t>4</w:t>
            </w:r>
          </w:p>
        </w:tc>
        <w:tc>
          <w:tcPr>
            <w:tcW w:w="3402" w:type="dxa"/>
          </w:tcPr>
          <w:p w14:paraId="3C3EB4DE" w14:textId="1BAA9082" w:rsidR="00D50B90" w:rsidRDefault="00F54F19" w:rsidP="008D1D54">
            <w:pPr>
              <w:spacing w:line="240" w:lineRule="auto"/>
              <w:jc w:val="center"/>
            </w:pPr>
            <w:r>
              <w:t>500,00</w:t>
            </w:r>
          </w:p>
        </w:tc>
        <w:tc>
          <w:tcPr>
            <w:tcW w:w="4598" w:type="dxa"/>
          </w:tcPr>
          <w:p w14:paraId="4CAD894E" w14:textId="5B0D0FFD" w:rsidR="00D50B90" w:rsidRDefault="00F54F19" w:rsidP="008D1D54">
            <w:pPr>
              <w:spacing w:line="240" w:lineRule="auto"/>
              <w:jc w:val="center"/>
            </w:pPr>
            <w:r>
              <w:t>625,00</w:t>
            </w:r>
          </w:p>
        </w:tc>
      </w:tr>
      <w:tr w:rsidR="00D50B90" w14:paraId="7021575C" w14:textId="77777777" w:rsidTr="008D1D54">
        <w:tc>
          <w:tcPr>
            <w:tcW w:w="1242" w:type="dxa"/>
          </w:tcPr>
          <w:p w14:paraId="22B0EE12" w14:textId="5DB180DA" w:rsidR="00D50B90" w:rsidRPr="00084338" w:rsidRDefault="00D50B90" w:rsidP="008D1D54">
            <w:pPr>
              <w:spacing w:line="240" w:lineRule="auto"/>
              <w:jc w:val="center"/>
              <w:rPr>
                <w:b/>
                <w:bCs/>
              </w:rPr>
            </w:pPr>
            <w:r w:rsidRPr="00084338">
              <w:rPr>
                <w:b/>
                <w:bCs/>
              </w:rPr>
              <w:t>03/202</w:t>
            </w:r>
            <w:r w:rsidR="00F54F19">
              <w:rPr>
                <w:b/>
                <w:bCs/>
              </w:rPr>
              <w:t>4</w:t>
            </w:r>
          </w:p>
        </w:tc>
        <w:tc>
          <w:tcPr>
            <w:tcW w:w="3402" w:type="dxa"/>
          </w:tcPr>
          <w:p w14:paraId="78A9F27D" w14:textId="14DE6BC7" w:rsidR="00D50B90" w:rsidRDefault="00F54F19" w:rsidP="008D1D54">
            <w:pPr>
              <w:spacing w:line="240" w:lineRule="auto"/>
              <w:jc w:val="center"/>
            </w:pPr>
            <w:r>
              <w:t>2.406,77</w:t>
            </w:r>
          </w:p>
        </w:tc>
        <w:tc>
          <w:tcPr>
            <w:tcW w:w="4598" w:type="dxa"/>
          </w:tcPr>
          <w:p w14:paraId="2AC8B054" w14:textId="458D10DF" w:rsidR="00D50B90" w:rsidRDefault="00F54F19" w:rsidP="008D1D54">
            <w:pPr>
              <w:spacing w:line="240" w:lineRule="auto"/>
              <w:jc w:val="center"/>
            </w:pPr>
            <w:r>
              <w:t>3.008,46</w:t>
            </w:r>
          </w:p>
        </w:tc>
      </w:tr>
      <w:tr w:rsidR="00D50B90" w14:paraId="1B6075A5" w14:textId="77777777" w:rsidTr="008D1D54">
        <w:tc>
          <w:tcPr>
            <w:tcW w:w="1242" w:type="dxa"/>
          </w:tcPr>
          <w:p w14:paraId="4A216440" w14:textId="5CB2381C" w:rsidR="00D50B90" w:rsidRPr="00084338" w:rsidRDefault="00D50B90" w:rsidP="008D1D54">
            <w:pPr>
              <w:spacing w:line="240" w:lineRule="auto"/>
              <w:jc w:val="center"/>
              <w:rPr>
                <w:b/>
                <w:bCs/>
              </w:rPr>
            </w:pPr>
            <w:r w:rsidRPr="00084338">
              <w:rPr>
                <w:b/>
                <w:bCs/>
              </w:rPr>
              <w:t>04/202</w:t>
            </w:r>
            <w:r w:rsidR="00F54F19">
              <w:rPr>
                <w:b/>
                <w:bCs/>
              </w:rPr>
              <w:t>4</w:t>
            </w:r>
          </w:p>
        </w:tc>
        <w:tc>
          <w:tcPr>
            <w:tcW w:w="3402" w:type="dxa"/>
          </w:tcPr>
          <w:p w14:paraId="7E0FC097" w14:textId="29C21D8B" w:rsidR="00D50B90" w:rsidRDefault="00F54F19" w:rsidP="008D1D54">
            <w:pPr>
              <w:spacing w:line="240" w:lineRule="auto"/>
              <w:jc w:val="center"/>
            </w:pPr>
            <w:r>
              <w:t>2.460,00</w:t>
            </w:r>
          </w:p>
        </w:tc>
        <w:tc>
          <w:tcPr>
            <w:tcW w:w="4598" w:type="dxa"/>
          </w:tcPr>
          <w:p w14:paraId="3D5C5CCA" w14:textId="0BAE0189" w:rsidR="00D50B90" w:rsidRDefault="00F54F19" w:rsidP="008D1D54">
            <w:pPr>
              <w:spacing w:line="240" w:lineRule="auto"/>
              <w:jc w:val="center"/>
            </w:pPr>
            <w:r>
              <w:t>3.075,00</w:t>
            </w:r>
          </w:p>
        </w:tc>
      </w:tr>
      <w:tr w:rsidR="00D50B90" w14:paraId="38D79CF7" w14:textId="77777777" w:rsidTr="008D1D54">
        <w:tc>
          <w:tcPr>
            <w:tcW w:w="1242" w:type="dxa"/>
          </w:tcPr>
          <w:p w14:paraId="5E8E00A0" w14:textId="1A94A10B" w:rsidR="00D50B90" w:rsidRPr="00084338" w:rsidRDefault="00D50B90" w:rsidP="008D1D54">
            <w:pPr>
              <w:spacing w:line="240" w:lineRule="auto"/>
              <w:jc w:val="center"/>
              <w:rPr>
                <w:b/>
                <w:bCs/>
              </w:rPr>
            </w:pPr>
            <w:r w:rsidRPr="00084338">
              <w:rPr>
                <w:b/>
                <w:bCs/>
              </w:rPr>
              <w:t>05/202</w:t>
            </w:r>
            <w:r w:rsidR="00F54F19">
              <w:rPr>
                <w:b/>
                <w:bCs/>
              </w:rPr>
              <w:t>4</w:t>
            </w:r>
          </w:p>
        </w:tc>
        <w:tc>
          <w:tcPr>
            <w:tcW w:w="3402" w:type="dxa"/>
          </w:tcPr>
          <w:p w14:paraId="08BAD11F" w14:textId="403DF3E0" w:rsidR="00D50B90" w:rsidRDefault="00F54F19" w:rsidP="008D1D54">
            <w:pPr>
              <w:spacing w:line="240" w:lineRule="auto"/>
              <w:jc w:val="center"/>
            </w:pPr>
            <w:r>
              <w:t>10,00</w:t>
            </w:r>
          </w:p>
        </w:tc>
        <w:tc>
          <w:tcPr>
            <w:tcW w:w="4598" w:type="dxa"/>
          </w:tcPr>
          <w:p w14:paraId="01F54152" w14:textId="23F44F93" w:rsidR="00D50B90" w:rsidRDefault="00F54F19" w:rsidP="008D1D54">
            <w:pPr>
              <w:spacing w:line="240" w:lineRule="auto"/>
              <w:jc w:val="center"/>
            </w:pPr>
            <w:r>
              <w:t>12,50</w:t>
            </w:r>
          </w:p>
        </w:tc>
      </w:tr>
      <w:tr w:rsidR="00D50B90" w14:paraId="3EF9E1EE" w14:textId="77777777" w:rsidTr="008D1D54">
        <w:tc>
          <w:tcPr>
            <w:tcW w:w="1242" w:type="dxa"/>
          </w:tcPr>
          <w:p w14:paraId="42AD6FB9" w14:textId="48517AAE" w:rsidR="00D50B90" w:rsidRPr="00084338" w:rsidRDefault="00D50B90" w:rsidP="008D1D54">
            <w:pPr>
              <w:spacing w:line="240" w:lineRule="auto"/>
              <w:jc w:val="center"/>
              <w:rPr>
                <w:b/>
                <w:bCs/>
              </w:rPr>
            </w:pPr>
            <w:r w:rsidRPr="00084338">
              <w:rPr>
                <w:b/>
                <w:bCs/>
              </w:rPr>
              <w:t>06/202</w:t>
            </w:r>
            <w:r w:rsidR="00F54F19">
              <w:rPr>
                <w:b/>
                <w:bCs/>
              </w:rPr>
              <w:t>4</w:t>
            </w:r>
          </w:p>
        </w:tc>
        <w:tc>
          <w:tcPr>
            <w:tcW w:w="3402" w:type="dxa"/>
          </w:tcPr>
          <w:p w14:paraId="12A3DB56" w14:textId="132DA995" w:rsidR="00D50B90" w:rsidRDefault="00F54F19" w:rsidP="008D1D54">
            <w:pPr>
              <w:spacing w:line="240" w:lineRule="auto"/>
              <w:jc w:val="center"/>
            </w:pPr>
            <w:r>
              <w:t>1,927,22</w:t>
            </w:r>
          </w:p>
        </w:tc>
        <w:tc>
          <w:tcPr>
            <w:tcW w:w="4598" w:type="dxa"/>
          </w:tcPr>
          <w:p w14:paraId="33221E87" w14:textId="7262AD9F" w:rsidR="00D50B90" w:rsidRDefault="00F54F19" w:rsidP="008D1D54">
            <w:pPr>
              <w:spacing w:line="240" w:lineRule="auto"/>
              <w:jc w:val="center"/>
            </w:pPr>
            <w:r>
              <w:t>2.409,03</w:t>
            </w:r>
          </w:p>
        </w:tc>
      </w:tr>
      <w:tr w:rsidR="00D50B90" w14:paraId="7C62E967" w14:textId="77777777" w:rsidTr="008D1D54">
        <w:tc>
          <w:tcPr>
            <w:tcW w:w="1242" w:type="dxa"/>
          </w:tcPr>
          <w:p w14:paraId="135D4CD8" w14:textId="375705C5" w:rsidR="00D50B90" w:rsidRPr="00084338" w:rsidRDefault="00D50B90" w:rsidP="008D1D54">
            <w:pPr>
              <w:spacing w:line="240" w:lineRule="auto"/>
              <w:jc w:val="center"/>
              <w:rPr>
                <w:b/>
                <w:bCs/>
              </w:rPr>
            </w:pPr>
            <w:r w:rsidRPr="00084338">
              <w:rPr>
                <w:b/>
                <w:bCs/>
              </w:rPr>
              <w:t>07/202</w:t>
            </w:r>
            <w:r w:rsidR="00F54F19">
              <w:rPr>
                <w:b/>
                <w:bCs/>
              </w:rPr>
              <w:t>4</w:t>
            </w:r>
          </w:p>
        </w:tc>
        <w:tc>
          <w:tcPr>
            <w:tcW w:w="3402" w:type="dxa"/>
          </w:tcPr>
          <w:p w14:paraId="7D59A4BA" w14:textId="7315F6EA" w:rsidR="00D50B90" w:rsidRDefault="00F54F19" w:rsidP="008D1D54">
            <w:pPr>
              <w:spacing w:line="240" w:lineRule="auto"/>
              <w:jc w:val="center"/>
            </w:pPr>
            <w:r>
              <w:t>430,00</w:t>
            </w:r>
          </w:p>
        </w:tc>
        <w:tc>
          <w:tcPr>
            <w:tcW w:w="4598" w:type="dxa"/>
          </w:tcPr>
          <w:p w14:paraId="73115E7D" w14:textId="54C30CD3" w:rsidR="00D50B90" w:rsidRDefault="00F54F19" w:rsidP="008D1D54">
            <w:pPr>
              <w:spacing w:line="240" w:lineRule="auto"/>
              <w:jc w:val="center"/>
            </w:pPr>
            <w:r>
              <w:t>537,50</w:t>
            </w:r>
          </w:p>
        </w:tc>
      </w:tr>
      <w:tr w:rsidR="00D50B90" w14:paraId="52E1C336" w14:textId="77777777" w:rsidTr="008D1D54">
        <w:tc>
          <w:tcPr>
            <w:tcW w:w="1242" w:type="dxa"/>
          </w:tcPr>
          <w:p w14:paraId="79A10854" w14:textId="30FAD351" w:rsidR="00D50B90" w:rsidRPr="00084338" w:rsidRDefault="00D50B90" w:rsidP="008D1D54">
            <w:pPr>
              <w:spacing w:line="240" w:lineRule="auto"/>
              <w:jc w:val="center"/>
              <w:rPr>
                <w:b/>
                <w:bCs/>
              </w:rPr>
            </w:pPr>
            <w:r w:rsidRPr="00084338">
              <w:rPr>
                <w:b/>
                <w:bCs/>
              </w:rPr>
              <w:t>08/202</w:t>
            </w:r>
            <w:r w:rsidR="00F54F19">
              <w:rPr>
                <w:b/>
                <w:bCs/>
              </w:rPr>
              <w:t>4</w:t>
            </w:r>
          </w:p>
        </w:tc>
        <w:tc>
          <w:tcPr>
            <w:tcW w:w="3402" w:type="dxa"/>
          </w:tcPr>
          <w:p w14:paraId="31C97EB8" w14:textId="2AFDB65E" w:rsidR="00D50B90" w:rsidRDefault="00F54F19" w:rsidP="008D1D54">
            <w:pPr>
              <w:spacing w:line="240" w:lineRule="auto"/>
              <w:jc w:val="center"/>
            </w:pPr>
            <w:r>
              <w:t>3.880,00</w:t>
            </w:r>
          </w:p>
        </w:tc>
        <w:tc>
          <w:tcPr>
            <w:tcW w:w="4598" w:type="dxa"/>
          </w:tcPr>
          <w:p w14:paraId="1A0F2A98" w14:textId="18A47C61" w:rsidR="00D50B90" w:rsidRDefault="00F54F19" w:rsidP="008D1D54">
            <w:pPr>
              <w:spacing w:line="240" w:lineRule="auto"/>
              <w:jc w:val="center"/>
            </w:pPr>
            <w:r>
              <w:t>4.850,00</w:t>
            </w:r>
          </w:p>
        </w:tc>
      </w:tr>
      <w:tr w:rsidR="00D50B90" w14:paraId="7D742B1E" w14:textId="77777777" w:rsidTr="008D1D54">
        <w:tc>
          <w:tcPr>
            <w:tcW w:w="1242" w:type="dxa"/>
          </w:tcPr>
          <w:p w14:paraId="3A0ADF16" w14:textId="35DA741F" w:rsidR="00D50B90" w:rsidRPr="00084338" w:rsidRDefault="00D50B90" w:rsidP="008D1D54">
            <w:pPr>
              <w:spacing w:line="240" w:lineRule="auto"/>
              <w:jc w:val="center"/>
              <w:rPr>
                <w:b/>
                <w:bCs/>
              </w:rPr>
            </w:pPr>
            <w:r w:rsidRPr="00084338">
              <w:rPr>
                <w:b/>
                <w:bCs/>
              </w:rPr>
              <w:t>09/202</w:t>
            </w:r>
            <w:r w:rsidR="00F54F19">
              <w:rPr>
                <w:b/>
                <w:bCs/>
              </w:rPr>
              <w:t>4</w:t>
            </w:r>
          </w:p>
        </w:tc>
        <w:tc>
          <w:tcPr>
            <w:tcW w:w="3402" w:type="dxa"/>
          </w:tcPr>
          <w:p w14:paraId="4E1D1B1E" w14:textId="12BADFD4" w:rsidR="00D50B90" w:rsidRDefault="00F54F19" w:rsidP="008D1D54">
            <w:pPr>
              <w:spacing w:line="240" w:lineRule="auto"/>
              <w:jc w:val="center"/>
            </w:pPr>
            <w:r>
              <w:t>185,00</w:t>
            </w:r>
          </w:p>
        </w:tc>
        <w:tc>
          <w:tcPr>
            <w:tcW w:w="4598" w:type="dxa"/>
          </w:tcPr>
          <w:p w14:paraId="4DA63CB8" w14:textId="75F68A32" w:rsidR="00D50B90" w:rsidRDefault="00F54F19" w:rsidP="008D1D54">
            <w:pPr>
              <w:spacing w:line="240" w:lineRule="auto"/>
              <w:jc w:val="center"/>
            </w:pPr>
            <w:r>
              <w:t>231,25</w:t>
            </w:r>
          </w:p>
        </w:tc>
      </w:tr>
      <w:tr w:rsidR="00D50B90" w14:paraId="62F6028A" w14:textId="77777777" w:rsidTr="008D1D54">
        <w:tc>
          <w:tcPr>
            <w:tcW w:w="1242" w:type="dxa"/>
          </w:tcPr>
          <w:p w14:paraId="6CA71AA7" w14:textId="23AE824B" w:rsidR="00D50B90" w:rsidRPr="00084338" w:rsidRDefault="00D50B90" w:rsidP="008D1D54">
            <w:pPr>
              <w:spacing w:line="240" w:lineRule="auto"/>
              <w:jc w:val="center"/>
              <w:rPr>
                <w:b/>
                <w:bCs/>
              </w:rPr>
            </w:pPr>
            <w:r w:rsidRPr="00084338">
              <w:rPr>
                <w:b/>
                <w:bCs/>
              </w:rPr>
              <w:t>10/202</w:t>
            </w:r>
            <w:r w:rsidR="00F54F19">
              <w:rPr>
                <w:b/>
                <w:bCs/>
              </w:rPr>
              <w:t>4</w:t>
            </w:r>
          </w:p>
        </w:tc>
        <w:tc>
          <w:tcPr>
            <w:tcW w:w="3402" w:type="dxa"/>
          </w:tcPr>
          <w:p w14:paraId="61B66324" w14:textId="14B20B36" w:rsidR="00D50B90" w:rsidRDefault="00F54F19" w:rsidP="008D1D54">
            <w:pPr>
              <w:spacing w:line="240" w:lineRule="auto"/>
              <w:jc w:val="center"/>
            </w:pPr>
            <w:r>
              <w:t>2.849,36</w:t>
            </w:r>
          </w:p>
        </w:tc>
        <w:tc>
          <w:tcPr>
            <w:tcW w:w="4598" w:type="dxa"/>
          </w:tcPr>
          <w:p w14:paraId="2D063A44" w14:textId="61EA98FC" w:rsidR="00D50B90" w:rsidRDefault="00F54F19" w:rsidP="008D1D54">
            <w:pPr>
              <w:spacing w:line="240" w:lineRule="auto"/>
              <w:jc w:val="center"/>
            </w:pPr>
            <w:r>
              <w:t>3.561,70</w:t>
            </w:r>
          </w:p>
        </w:tc>
      </w:tr>
      <w:tr w:rsidR="00D50B90" w14:paraId="53999C23" w14:textId="77777777" w:rsidTr="008D1D54">
        <w:tc>
          <w:tcPr>
            <w:tcW w:w="1242" w:type="dxa"/>
          </w:tcPr>
          <w:p w14:paraId="12CC5F0C" w14:textId="5CC2DB7A" w:rsidR="00D50B90" w:rsidRPr="00084338" w:rsidRDefault="00D50B90" w:rsidP="008D1D54">
            <w:pPr>
              <w:spacing w:line="240" w:lineRule="auto"/>
              <w:jc w:val="center"/>
              <w:rPr>
                <w:b/>
                <w:bCs/>
              </w:rPr>
            </w:pPr>
            <w:r w:rsidRPr="00084338">
              <w:rPr>
                <w:b/>
                <w:bCs/>
              </w:rPr>
              <w:t>11/202</w:t>
            </w:r>
            <w:r w:rsidR="00F54F19">
              <w:rPr>
                <w:b/>
                <w:bCs/>
              </w:rPr>
              <w:t>4</w:t>
            </w:r>
          </w:p>
        </w:tc>
        <w:tc>
          <w:tcPr>
            <w:tcW w:w="3402" w:type="dxa"/>
          </w:tcPr>
          <w:p w14:paraId="45670CF3" w14:textId="593575C9" w:rsidR="00D50B90" w:rsidRDefault="00F54F19" w:rsidP="008D1D54">
            <w:pPr>
              <w:spacing w:line="240" w:lineRule="auto"/>
              <w:jc w:val="center"/>
            </w:pPr>
            <w:r>
              <w:t>1.315,00</w:t>
            </w:r>
          </w:p>
        </w:tc>
        <w:tc>
          <w:tcPr>
            <w:tcW w:w="4598" w:type="dxa"/>
          </w:tcPr>
          <w:p w14:paraId="1D68ABF5" w14:textId="1B948389" w:rsidR="00D50B90" w:rsidRDefault="00F54F19" w:rsidP="008D1D54">
            <w:pPr>
              <w:spacing w:line="240" w:lineRule="auto"/>
              <w:jc w:val="center"/>
            </w:pPr>
            <w:r>
              <w:t>1.643,75</w:t>
            </w:r>
          </w:p>
        </w:tc>
      </w:tr>
      <w:tr w:rsidR="00D50B90" w14:paraId="0E4F8400" w14:textId="77777777" w:rsidTr="008D1D54">
        <w:tc>
          <w:tcPr>
            <w:tcW w:w="1242" w:type="dxa"/>
          </w:tcPr>
          <w:p w14:paraId="4707C527" w14:textId="29D646AC" w:rsidR="00D50B90" w:rsidRPr="00084338" w:rsidRDefault="00D50B90" w:rsidP="008D1D54">
            <w:pPr>
              <w:spacing w:line="240" w:lineRule="auto"/>
              <w:jc w:val="center"/>
              <w:rPr>
                <w:b/>
                <w:bCs/>
              </w:rPr>
            </w:pPr>
            <w:r w:rsidRPr="00084338">
              <w:rPr>
                <w:b/>
                <w:bCs/>
              </w:rPr>
              <w:t>12/202</w:t>
            </w:r>
            <w:r w:rsidR="00F54F19">
              <w:rPr>
                <w:b/>
                <w:bCs/>
              </w:rPr>
              <w:t>4</w:t>
            </w:r>
          </w:p>
        </w:tc>
        <w:tc>
          <w:tcPr>
            <w:tcW w:w="3402" w:type="dxa"/>
          </w:tcPr>
          <w:p w14:paraId="10234C3A" w14:textId="4AB95225" w:rsidR="00D50B90" w:rsidRDefault="00F54F19" w:rsidP="008D1D54">
            <w:pPr>
              <w:spacing w:line="240" w:lineRule="auto"/>
              <w:jc w:val="center"/>
            </w:pPr>
            <w:r>
              <w:t>140,00</w:t>
            </w:r>
          </w:p>
        </w:tc>
        <w:tc>
          <w:tcPr>
            <w:tcW w:w="4598" w:type="dxa"/>
          </w:tcPr>
          <w:p w14:paraId="3530057E" w14:textId="788CFA47" w:rsidR="00D50B90" w:rsidRDefault="00F54F19" w:rsidP="008D1D54">
            <w:pPr>
              <w:spacing w:line="240" w:lineRule="auto"/>
              <w:jc w:val="center"/>
            </w:pPr>
            <w:r>
              <w:t>175,00</w:t>
            </w:r>
          </w:p>
        </w:tc>
      </w:tr>
      <w:tr w:rsidR="00D50B90" w14:paraId="70B88670" w14:textId="77777777" w:rsidTr="003F54F9">
        <w:tc>
          <w:tcPr>
            <w:tcW w:w="1242" w:type="dxa"/>
            <w:shd w:val="clear" w:color="auto" w:fill="7CEB99"/>
          </w:tcPr>
          <w:p w14:paraId="1B87A395" w14:textId="77777777" w:rsidR="00D50B90" w:rsidRPr="003F54F9" w:rsidRDefault="00D50B90" w:rsidP="008D1D54">
            <w:pPr>
              <w:spacing w:line="240" w:lineRule="auto"/>
              <w:jc w:val="center"/>
              <w:rPr>
                <w:b/>
                <w:bCs/>
              </w:rPr>
            </w:pPr>
            <w:r w:rsidRPr="003F54F9">
              <w:rPr>
                <w:b/>
                <w:bCs/>
              </w:rPr>
              <w:t>UKUPNO</w:t>
            </w:r>
          </w:p>
        </w:tc>
        <w:tc>
          <w:tcPr>
            <w:tcW w:w="3402" w:type="dxa"/>
            <w:shd w:val="clear" w:color="auto" w:fill="7CEB99"/>
          </w:tcPr>
          <w:p w14:paraId="3D9B4BB8" w14:textId="41331EC1" w:rsidR="00D50B90" w:rsidRPr="003F54F9" w:rsidRDefault="003F54F9" w:rsidP="003F54F9">
            <w:pPr>
              <w:spacing w:line="240" w:lineRule="auto"/>
              <w:jc w:val="center"/>
              <w:rPr>
                <w:b/>
                <w:bCs/>
              </w:rPr>
            </w:pPr>
            <w:r w:rsidRPr="003F54F9">
              <w:rPr>
                <w:b/>
                <w:bCs/>
              </w:rPr>
              <w:t>16.103,35</w:t>
            </w:r>
          </w:p>
        </w:tc>
        <w:tc>
          <w:tcPr>
            <w:tcW w:w="4598" w:type="dxa"/>
            <w:shd w:val="clear" w:color="auto" w:fill="7CEB99"/>
          </w:tcPr>
          <w:p w14:paraId="09B49B5A" w14:textId="4BF1F332" w:rsidR="00D50B90" w:rsidRPr="003F54F9" w:rsidRDefault="003F54F9" w:rsidP="003F54F9">
            <w:pPr>
              <w:spacing w:line="240" w:lineRule="auto"/>
              <w:jc w:val="center"/>
              <w:rPr>
                <w:b/>
                <w:bCs/>
              </w:rPr>
            </w:pPr>
            <w:r w:rsidRPr="003F54F9">
              <w:rPr>
                <w:b/>
                <w:bCs/>
              </w:rPr>
              <w:t>20.129,19</w:t>
            </w:r>
          </w:p>
        </w:tc>
      </w:tr>
    </w:tbl>
    <w:p w14:paraId="4CA5A45B" w14:textId="77777777" w:rsidR="006B2994" w:rsidRDefault="006B2994" w:rsidP="00F54F19">
      <w:pPr>
        <w:jc w:val="right"/>
      </w:pPr>
    </w:p>
    <w:p w14:paraId="06463031" w14:textId="310F5FDB" w:rsidR="00F54F19" w:rsidRDefault="00F54F19" w:rsidP="00F54F19">
      <w:r>
        <w:lastRenderedPageBreak/>
        <w:t>4.2.3. Najam opreme (strojeva) za razdoblje 2024.g.</w:t>
      </w:r>
    </w:p>
    <w:tbl>
      <w:tblPr>
        <w:tblStyle w:val="TableGrid"/>
        <w:tblW w:w="0" w:type="auto"/>
        <w:tblLook w:val="04A0" w:firstRow="1" w:lastRow="0" w:firstColumn="1" w:lastColumn="0" w:noHBand="0" w:noVBand="1"/>
      </w:tblPr>
      <w:tblGrid>
        <w:gridCol w:w="1234"/>
        <w:gridCol w:w="3316"/>
        <w:gridCol w:w="4466"/>
      </w:tblGrid>
      <w:tr w:rsidR="00F54F19" w14:paraId="091897D2" w14:textId="77777777" w:rsidTr="008D1D54">
        <w:tc>
          <w:tcPr>
            <w:tcW w:w="1242" w:type="dxa"/>
          </w:tcPr>
          <w:p w14:paraId="1838D111" w14:textId="77777777" w:rsidR="00F54F19" w:rsidRPr="00084338" w:rsidRDefault="00F54F19" w:rsidP="008D1D54">
            <w:pPr>
              <w:jc w:val="center"/>
              <w:rPr>
                <w:b/>
                <w:bCs/>
              </w:rPr>
            </w:pPr>
            <w:r w:rsidRPr="00084338">
              <w:rPr>
                <w:b/>
                <w:bCs/>
              </w:rPr>
              <w:t>Datum</w:t>
            </w:r>
          </w:p>
        </w:tc>
        <w:tc>
          <w:tcPr>
            <w:tcW w:w="3402" w:type="dxa"/>
          </w:tcPr>
          <w:p w14:paraId="56B93C89" w14:textId="39B0271F" w:rsidR="00F54F19" w:rsidRPr="00084338" w:rsidRDefault="00F54F19" w:rsidP="008D1D54">
            <w:pPr>
              <w:jc w:val="center"/>
              <w:rPr>
                <w:b/>
                <w:bCs/>
              </w:rPr>
            </w:pPr>
            <w:r w:rsidRPr="00084338">
              <w:rPr>
                <w:b/>
                <w:bCs/>
              </w:rPr>
              <w:t>bez PDV</w:t>
            </w:r>
            <w:r>
              <w:rPr>
                <w:b/>
                <w:bCs/>
              </w:rPr>
              <w:t xml:space="preserve"> (EUR)</w:t>
            </w:r>
          </w:p>
        </w:tc>
        <w:tc>
          <w:tcPr>
            <w:tcW w:w="4598" w:type="dxa"/>
          </w:tcPr>
          <w:p w14:paraId="1B5438ED" w14:textId="35D9AC46" w:rsidR="00F54F19" w:rsidRPr="00084338" w:rsidRDefault="00F54F19" w:rsidP="008D1D54">
            <w:pPr>
              <w:jc w:val="center"/>
              <w:rPr>
                <w:b/>
                <w:bCs/>
              </w:rPr>
            </w:pPr>
            <w:r w:rsidRPr="00084338">
              <w:rPr>
                <w:b/>
                <w:bCs/>
              </w:rPr>
              <w:t>sa PDV</w:t>
            </w:r>
            <w:r>
              <w:rPr>
                <w:b/>
                <w:bCs/>
              </w:rPr>
              <w:t xml:space="preserve"> (EUR)</w:t>
            </w:r>
          </w:p>
        </w:tc>
      </w:tr>
      <w:tr w:rsidR="003F54F9" w14:paraId="4C223573" w14:textId="77777777" w:rsidTr="008D1D54">
        <w:tc>
          <w:tcPr>
            <w:tcW w:w="1242" w:type="dxa"/>
          </w:tcPr>
          <w:p w14:paraId="0F84FDDA" w14:textId="77777777" w:rsidR="003F54F9" w:rsidRPr="00084338" w:rsidRDefault="003F54F9" w:rsidP="003F54F9">
            <w:pPr>
              <w:jc w:val="center"/>
              <w:rPr>
                <w:b/>
                <w:bCs/>
              </w:rPr>
            </w:pPr>
            <w:r w:rsidRPr="00084338">
              <w:rPr>
                <w:b/>
                <w:bCs/>
              </w:rPr>
              <w:t>01/2023</w:t>
            </w:r>
          </w:p>
        </w:tc>
        <w:tc>
          <w:tcPr>
            <w:tcW w:w="3402" w:type="dxa"/>
          </w:tcPr>
          <w:p w14:paraId="7C0B4E43" w14:textId="77777777" w:rsidR="003F54F9" w:rsidRDefault="003F54F9" w:rsidP="003F54F9">
            <w:pPr>
              <w:jc w:val="center"/>
            </w:pPr>
            <w:r>
              <w:t>2.125,00</w:t>
            </w:r>
          </w:p>
        </w:tc>
        <w:tc>
          <w:tcPr>
            <w:tcW w:w="4598" w:type="dxa"/>
          </w:tcPr>
          <w:p w14:paraId="58C657C6" w14:textId="3F5073DA" w:rsidR="003F54F9" w:rsidRDefault="003F54F9" w:rsidP="003F54F9">
            <w:pPr>
              <w:jc w:val="center"/>
            </w:pPr>
            <w:r>
              <w:t>2.656,25</w:t>
            </w:r>
          </w:p>
        </w:tc>
      </w:tr>
      <w:tr w:rsidR="003F54F9" w14:paraId="1BE88460" w14:textId="77777777" w:rsidTr="008D1D54">
        <w:tc>
          <w:tcPr>
            <w:tcW w:w="1242" w:type="dxa"/>
          </w:tcPr>
          <w:p w14:paraId="5769538B" w14:textId="77777777" w:rsidR="003F54F9" w:rsidRPr="00084338" w:rsidRDefault="003F54F9" w:rsidP="003F54F9">
            <w:pPr>
              <w:jc w:val="center"/>
              <w:rPr>
                <w:b/>
                <w:bCs/>
              </w:rPr>
            </w:pPr>
            <w:r w:rsidRPr="00084338">
              <w:rPr>
                <w:b/>
                <w:bCs/>
              </w:rPr>
              <w:t>02/2023</w:t>
            </w:r>
          </w:p>
        </w:tc>
        <w:tc>
          <w:tcPr>
            <w:tcW w:w="3402" w:type="dxa"/>
          </w:tcPr>
          <w:p w14:paraId="7EB6E25E" w14:textId="77777777" w:rsidR="003F54F9" w:rsidRDefault="003F54F9" w:rsidP="003F54F9">
            <w:pPr>
              <w:jc w:val="center"/>
            </w:pPr>
            <w:r>
              <w:t>2.125,00</w:t>
            </w:r>
          </w:p>
        </w:tc>
        <w:tc>
          <w:tcPr>
            <w:tcW w:w="4598" w:type="dxa"/>
          </w:tcPr>
          <w:p w14:paraId="49173F69" w14:textId="22785D30" w:rsidR="003F54F9" w:rsidRDefault="003F54F9" w:rsidP="003F54F9">
            <w:pPr>
              <w:jc w:val="center"/>
            </w:pPr>
            <w:r>
              <w:t>2.656,25</w:t>
            </w:r>
          </w:p>
        </w:tc>
      </w:tr>
      <w:tr w:rsidR="003F54F9" w14:paraId="1ECC5886" w14:textId="77777777" w:rsidTr="008D1D54">
        <w:tc>
          <w:tcPr>
            <w:tcW w:w="1242" w:type="dxa"/>
          </w:tcPr>
          <w:p w14:paraId="422B1990" w14:textId="77777777" w:rsidR="003F54F9" w:rsidRPr="00084338" w:rsidRDefault="003F54F9" w:rsidP="003F54F9">
            <w:pPr>
              <w:jc w:val="center"/>
              <w:rPr>
                <w:b/>
                <w:bCs/>
              </w:rPr>
            </w:pPr>
            <w:r w:rsidRPr="00084338">
              <w:rPr>
                <w:b/>
                <w:bCs/>
              </w:rPr>
              <w:t>03/2023</w:t>
            </w:r>
          </w:p>
        </w:tc>
        <w:tc>
          <w:tcPr>
            <w:tcW w:w="3402" w:type="dxa"/>
          </w:tcPr>
          <w:p w14:paraId="0A80761E" w14:textId="77777777" w:rsidR="003F54F9" w:rsidRDefault="003F54F9" w:rsidP="003F54F9">
            <w:pPr>
              <w:jc w:val="center"/>
            </w:pPr>
            <w:r>
              <w:t>2.125,00</w:t>
            </w:r>
          </w:p>
        </w:tc>
        <w:tc>
          <w:tcPr>
            <w:tcW w:w="4598" w:type="dxa"/>
          </w:tcPr>
          <w:p w14:paraId="7D401757" w14:textId="3817DCE7" w:rsidR="003F54F9" w:rsidRDefault="003F54F9" w:rsidP="003F54F9">
            <w:pPr>
              <w:jc w:val="center"/>
            </w:pPr>
            <w:r>
              <w:t>2.656,25</w:t>
            </w:r>
          </w:p>
        </w:tc>
      </w:tr>
      <w:tr w:rsidR="003F54F9" w14:paraId="2F643C62" w14:textId="77777777" w:rsidTr="008D1D54">
        <w:tc>
          <w:tcPr>
            <w:tcW w:w="1242" w:type="dxa"/>
          </w:tcPr>
          <w:p w14:paraId="206CC028" w14:textId="77777777" w:rsidR="003F54F9" w:rsidRPr="00084338" w:rsidRDefault="003F54F9" w:rsidP="003F54F9">
            <w:pPr>
              <w:jc w:val="center"/>
              <w:rPr>
                <w:b/>
                <w:bCs/>
              </w:rPr>
            </w:pPr>
            <w:r w:rsidRPr="00084338">
              <w:rPr>
                <w:b/>
                <w:bCs/>
              </w:rPr>
              <w:t>04/2023</w:t>
            </w:r>
          </w:p>
        </w:tc>
        <w:tc>
          <w:tcPr>
            <w:tcW w:w="3402" w:type="dxa"/>
          </w:tcPr>
          <w:p w14:paraId="07149035" w14:textId="77777777" w:rsidR="003F54F9" w:rsidRDefault="003F54F9" w:rsidP="003F54F9">
            <w:pPr>
              <w:jc w:val="center"/>
            </w:pPr>
            <w:r>
              <w:t>2.125,00</w:t>
            </w:r>
          </w:p>
        </w:tc>
        <w:tc>
          <w:tcPr>
            <w:tcW w:w="4598" w:type="dxa"/>
          </w:tcPr>
          <w:p w14:paraId="3AECF448" w14:textId="4FE7016E" w:rsidR="003F54F9" w:rsidRDefault="003F54F9" w:rsidP="003F54F9">
            <w:pPr>
              <w:jc w:val="center"/>
            </w:pPr>
            <w:r>
              <w:t>2.656,25</w:t>
            </w:r>
          </w:p>
        </w:tc>
      </w:tr>
      <w:tr w:rsidR="003F54F9" w14:paraId="0E2848B1" w14:textId="77777777" w:rsidTr="008D1D54">
        <w:tc>
          <w:tcPr>
            <w:tcW w:w="1242" w:type="dxa"/>
          </w:tcPr>
          <w:p w14:paraId="336D475B" w14:textId="77777777" w:rsidR="003F54F9" w:rsidRPr="00084338" w:rsidRDefault="003F54F9" w:rsidP="003F54F9">
            <w:pPr>
              <w:jc w:val="center"/>
              <w:rPr>
                <w:b/>
                <w:bCs/>
              </w:rPr>
            </w:pPr>
            <w:r w:rsidRPr="00084338">
              <w:rPr>
                <w:b/>
                <w:bCs/>
              </w:rPr>
              <w:t>05/2023</w:t>
            </w:r>
          </w:p>
        </w:tc>
        <w:tc>
          <w:tcPr>
            <w:tcW w:w="3402" w:type="dxa"/>
          </w:tcPr>
          <w:p w14:paraId="02573A0A" w14:textId="77777777" w:rsidR="003F54F9" w:rsidRDefault="003F54F9" w:rsidP="003F54F9">
            <w:pPr>
              <w:jc w:val="center"/>
            </w:pPr>
            <w:r>
              <w:t>2.125,00</w:t>
            </w:r>
          </w:p>
        </w:tc>
        <w:tc>
          <w:tcPr>
            <w:tcW w:w="4598" w:type="dxa"/>
          </w:tcPr>
          <w:p w14:paraId="675A4C26" w14:textId="5552025F" w:rsidR="003F54F9" w:rsidRDefault="003F54F9" w:rsidP="003F54F9">
            <w:pPr>
              <w:jc w:val="center"/>
            </w:pPr>
            <w:r>
              <w:t>2.656,25</w:t>
            </w:r>
          </w:p>
        </w:tc>
      </w:tr>
      <w:tr w:rsidR="003F54F9" w14:paraId="75C73F61" w14:textId="77777777" w:rsidTr="008D1D54">
        <w:tc>
          <w:tcPr>
            <w:tcW w:w="1242" w:type="dxa"/>
          </w:tcPr>
          <w:p w14:paraId="3A797496" w14:textId="77777777" w:rsidR="003F54F9" w:rsidRPr="00084338" w:rsidRDefault="003F54F9" w:rsidP="003F54F9">
            <w:pPr>
              <w:jc w:val="center"/>
              <w:rPr>
                <w:b/>
                <w:bCs/>
              </w:rPr>
            </w:pPr>
            <w:r w:rsidRPr="00084338">
              <w:rPr>
                <w:b/>
                <w:bCs/>
              </w:rPr>
              <w:t>06/2023</w:t>
            </w:r>
          </w:p>
        </w:tc>
        <w:tc>
          <w:tcPr>
            <w:tcW w:w="3402" w:type="dxa"/>
          </w:tcPr>
          <w:p w14:paraId="607A6081" w14:textId="77777777" w:rsidR="003F54F9" w:rsidRDefault="003F54F9" w:rsidP="003F54F9">
            <w:pPr>
              <w:jc w:val="center"/>
            </w:pPr>
            <w:r>
              <w:t>2.125,00</w:t>
            </w:r>
          </w:p>
        </w:tc>
        <w:tc>
          <w:tcPr>
            <w:tcW w:w="4598" w:type="dxa"/>
          </w:tcPr>
          <w:p w14:paraId="51D50FAD" w14:textId="7EF36B4C" w:rsidR="003F54F9" w:rsidRDefault="003F54F9" w:rsidP="003F54F9">
            <w:pPr>
              <w:jc w:val="center"/>
            </w:pPr>
            <w:r>
              <w:t>2.656,25</w:t>
            </w:r>
          </w:p>
        </w:tc>
      </w:tr>
      <w:tr w:rsidR="003F54F9" w14:paraId="527FDB15" w14:textId="77777777" w:rsidTr="008D1D54">
        <w:tc>
          <w:tcPr>
            <w:tcW w:w="1242" w:type="dxa"/>
          </w:tcPr>
          <w:p w14:paraId="77D75CC7" w14:textId="77777777" w:rsidR="003F54F9" w:rsidRPr="00084338" w:rsidRDefault="003F54F9" w:rsidP="003F54F9">
            <w:pPr>
              <w:jc w:val="center"/>
              <w:rPr>
                <w:b/>
                <w:bCs/>
              </w:rPr>
            </w:pPr>
            <w:r w:rsidRPr="00084338">
              <w:rPr>
                <w:b/>
                <w:bCs/>
              </w:rPr>
              <w:t>07/2023</w:t>
            </w:r>
          </w:p>
        </w:tc>
        <w:tc>
          <w:tcPr>
            <w:tcW w:w="3402" w:type="dxa"/>
          </w:tcPr>
          <w:p w14:paraId="1C0F37E7" w14:textId="77777777" w:rsidR="003F54F9" w:rsidRDefault="003F54F9" w:rsidP="003F54F9">
            <w:pPr>
              <w:jc w:val="center"/>
            </w:pPr>
            <w:r>
              <w:t>2.125,00</w:t>
            </w:r>
          </w:p>
        </w:tc>
        <w:tc>
          <w:tcPr>
            <w:tcW w:w="4598" w:type="dxa"/>
          </w:tcPr>
          <w:p w14:paraId="0EE06B44" w14:textId="484B4928" w:rsidR="003F54F9" w:rsidRDefault="003F54F9" w:rsidP="003F54F9">
            <w:pPr>
              <w:jc w:val="center"/>
            </w:pPr>
            <w:r>
              <w:t>2.656,25</w:t>
            </w:r>
          </w:p>
        </w:tc>
      </w:tr>
      <w:tr w:rsidR="003F54F9" w14:paraId="715687F6" w14:textId="77777777" w:rsidTr="008D1D54">
        <w:tc>
          <w:tcPr>
            <w:tcW w:w="1242" w:type="dxa"/>
          </w:tcPr>
          <w:p w14:paraId="0E048422" w14:textId="77777777" w:rsidR="003F54F9" w:rsidRPr="00084338" w:rsidRDefault="003F54F9" w:rsidP="003F54F9">
            <w:pPr>
              <w:jc w:val="center"/>
              <w:rPr>
                <w:b/>
                <w:bCs/>
              </w:rPr>
            </w:pPr>
            <w:r w:rsidRPr="00084338">
              <w:rPr>
                <w:b/>
                <w:bCs/>
              </w:rPr>
              <w:t>08/2023</w:t>
            </w:r>
          </w:p>
        </w:tc>
        <w:tc>
          <w:tcPr>
            <w:tcW w:w="3402" w:type="dxa"/>
          </w:tcPr>
          <w:p w14:paraId="5E4DB51C" w14:textId="77777777" w:rsidR="003F54F9" w:rsidRDefault="003F54F9" w:rsidP="003F54F9">
            <w:pPr>
              <w:jc w:val="center"/>
            </w:pPr>
            <w:r>
              <w:t>2.125,00</w:t>
            </w:r>
          </w:p>
        </w:tc>
        <w:tc>
          <w:tcPr>
            <w:tcW w:w="4598" w:type="dxa"/>
          </w:tcPr>
          <w:p w14:paraId="6629EC2E" w14:textId="0BFC3793" w:rsidR="003F54F9" w:rsidRDefault="003F54F9" w:rsidP="003F54F9">
            <w:pPr>
              <w:jc w:val="center"/>
            </w:pPr>
            <w:r>
              <w:t>2.656,25</w:t>
            </w:r>
          </w:p>
        </w:tc>
      </w:tr>
      <w:tr w:rsidR="003F54F9" w14:paraId="541A17C0" w14:textId="77777777" w:rsidTr="008D1D54">
        <w:tc>
          <w:tcPr>
            <w:tcW w:w="1242" w:type="dxa"/>
          </w:tcPr>
          <w:p w14:paraId="1FAACDBF" w14:textId="77777777" w:rsidR="003F54F9" w:rsidRPr="00084338" w:rsidRDefault="003F54F9" w:rsidP="003F54F9">
            <w:pPr>
              <w:jc w:val="center"/>
              <w:rPr>
                <w:b/>
                <w:bCs/>
              </w:rPr>
            </w:pPr>
            <w:r w:rsidRPr="00084338">
              <w:rPr>
                <w:b/>
                <w:bCs/>
              </w:rPr>
              <w:t>09/2023</w:t>
            </w:r>
          </w:p>
        </w:tc>
        <w:tc>
          <w:tcPr>
            <w:tcW w:w="3402" w:type="dxa"/>
          </w:tcPr>
          <w:p w14:paraId="76A3E915" w14:textId="77777777" w:rsidR="003F54F9" w:rsidRDefault="003F54F9" w:rsidP="003F54F9">
            <w:pPr>
              <w:jc w:val="center"/>
            </w:pPr>
            <w:r>
              <w:t>2.125,00</w:t>
            </w:r>
          </w:p>
        </w:tc>
        <w:tc>
          <w:tcPr>
            <w:tcW w:w="4598" w:type="dxa"/>
          </w:tcPr>
          <w:p w14:paraId="0931BC86" w14:textId="46D355D9" w:rsidR="003F54F9" w:rsidRDefault="003F54F9" w:rsidP="003F54F9">
            <w:pPr>
              <w:jc w:val="center"/>
            </w:pPr>
            <w:r>
              <w:t>2.656,25</w:t>
            </w:r>
          </w:p>
        </w:tc>
      </w:tr>
      <w:tr w:rsidR="003F54F9" w14:paraId="5EE33D10" w14:textId="77777777" w:rsidTr="008D1D54">
        <w:tc>
          <w:tcPr>
            <w:tcW w:w="1242" w:type="dxa"/>
          </w:tcPr>
          <w:p w14:paraId="080E0E00" w14:textId="77777777" w:rsidR="003F54F9" w:rsidRPr="00084338" w:rsidRDefault="003F54F9" w:rsidP="003F54F9">
            <w:pPr>
              <w:jc w:val="center"/>
              <w:rPr>
                <w:b/>
                <w:bCs/>
              </w:rPr>
            </w:pPr>
            <w:r w:rsidRPr="00084338">
              <w:rPr>
                <w:b/>
                <w:bCs/>
              </w:rPr>
              <w:t>10/2023</w:t>
            </w:r>
          </w:p>
        </w:tc>
        <w:tc>
          <w:tcPr>
            <w:tcW w:w="3402" w:type="dxa"/>
          </w:tcPr>
          <w:p w14:paraId="1E3BC309" w14:textId="77777777" w:rsidR="003F54F9" w:rsidRDefault="003F54F9" w:rsidP="003F54F9">
            <w:pPr>
              <w:jc w:val="center"/>
            </w:pPr>
            <w:r>
              <w:t>2.125,00</w:t>
            </w:r>
          </w:p>
        </w:tc>
        <w:tc>
          <w:tcPr>
            <w:tcW w:w="4598" w:type="dxa"/>
          </w:tcPr>
          <w:p w14:paraId="75B5EA1C" w14:textId="42BD613C" w:rsidR="003F54F9" w:rsidRDefault="003F54F9" w:rsidP="003F54F9">
            <w:pPr>
              <w:jc w:val="center"/>
            </w:pPr>
            <w:r>
              <w:t>2.656,25</w:t>
            </w:r>
          </w:p>
        </w:tc>
      </w:tr>
      <w:tr w:rsidR="003F54F9" w14:paraId="42129827" w14:textId="77777777" w:rsidTr="008D1D54">
        <w:tc>
          <w:tcPr>
            <w:tcW w:w="1242" w:type="dxa"/>
          </w:tcPr>
          <w:p w14:paraId="4EAA899F" w14:textId="77777777" w:rsidR="003F54F9" w:rsidRPr="00084338" w:rsidRDefault="003F54F9" w:rsidP="003F54F9">
            <w:pPr>
              <w:jc w:val="center"/>
              <w:rPr>
                <w:b/>
                <w:bCs/>
              </w:rPr>
            </w:pPr>
            <w:r w:rsidRPr="00084338">
              <w:rPr>
                <w:b/>
                <w:bCs/>
              </w:rPr>
              <w:t>11/2023</w:t>
            </w:r>
          </w:p>
        </w:tc>
        <w:tc>
          <w:tcPr>
            <w:tcW w:w="3402" w:type="dxa"/>
          </w:tcPr>
          <w:p w14:paraId="7F6E676F" w14:textId="77777777" w:rsidR="003F54F9" w:rsidRDefault="003F54F9" w:rsidP="003F54F9">
            <w:pPr>
              <w:jc w:val="center"/>
            </w:pPr>
            <w:r>
              <w:t>2.125,00</w:t>
            </w:r>
          </w:p>
        </w:tc>
        <w:tc>
          <w:tcPr>
            <w:tcW w:w="4598" w:type="dxa"/>
          </w:tcPr>
          <w:p w14:paraId="498302E3" w14:textId="4683206E" w:rsidR="003F54F9" w:rsidRDefault="003F54F9" w:rsidP="003F54F9">
            <w:pPr>
              <w:jc w:val="center"/>
            </w:pPr>
            <w:r>
              <w:t>2.656,25</w:t>
            </w:r>
          </w:p>
        </w:tc>
      </w:tr>
      <w:tr w:rsidR="003F54F9" w14:paraId="004859A5" w14:textId="77777777" w:rsidTr="008D1D54">
        <w:tc>
          <w:tcPr>
            <w:tcW w:w="1242" w:type="dxa"/>
          </w:tcPr>
          <w:p w14:paraId="5E63FA44" w14:textId="77777777" w:rsidR="003F54F9" w:rsidRPr="00084338" w:rsidRDefault="003F54F9" w:rsidP="003F54F9">
            <w:pPr>
              <w:jc w:val="center"/>
              <w:rPr>
                <w:b/>
                <w:bCs/>
              </w:rPr>
            </w:pPr>
            <w:r w:rsidRPr="00084338">
              <w:rPr>
                <w:b/>
                <w:bCs/>
              </w:rPr>
              <w:t>12/2023</w:t>
            </w:r>
          </w:p>
        </w:tc>
        <w:tc>
          <w:tcPr>
            <w:tcW w:w="3402" w:type="dxa"/>
          </w:tcPr>
          <w:p w14:paraId="3C84E456" w14:textId="77777777" w:rsidR="003F54F9" w:rsidRDefault="003F54F9" w:rsidP="003F54F9">
            <w:pPr>
              <w:jc w:val="center"/>
            </w:pPr>
            <w:r>
              <w:t>2.125,00</w:t>
            </w:r>
          </w:p>
        </w:tc>
        <w:tc>
          <w:tcPr>
            <w:tcW w:w="4598" w:type="dxa"/>
          </w:tcPr>
          <w:p w14:paraId="513884B8" w14:textId="5ABACE81" w:rsidR="003F54F9" w:rsidRDefault="003F54F9" w:rsidP="003F54F9">
            <w:pPr>
              <w:jc w:val="center"/>
            </w:pPr>
            <w:r>
              <w:t>2.656,25</w:t>
            </w:r>
          </w:p>
        </w:tc>
      </w:tr>
      <w:tr w:rsidR="00F54F19" w14:paraId="62CD58EC" w14:textId="77777777" w:rsidTr="00681D79">
        <w:tc>
          <w:tcPr>
            <w:tcW w:w="1242" w:type="dxa"/>
            <w:shd w:val="clear" w:color="auto" w:fill="7CEB99"/>
          </w:tcPr>
          <w:p w14:paraId="72A3B766" w14:textId="77777777" w:rsidR="00F54F19" w:rsidRPr="00681D79" w:rsidRDefault="00F54F19" w:rsidP="00681D79">
            <w:pPr>
              <w:jc w:val="center"/>
              <w:rPr>
                <w:b/>
                <w:bCs/>
              </w:rPr>
            </w:pPr>
            <w:r w:rsidRPr="00681D79">
              <w:rPr>
                <w:b/>
                <w:bCs/>
              </w:rPr>
              <w:t>UKUPNO</w:t>
            </w:r>
          </w:p>
        </w:tc>
        <w:tc>
          <w:tcPr>
            <w:tcW w:w="3402" w:type="dxa"/>
            <w:shd w:val="clear" w:color="auto" w:fill="7CEB99"/>
          </w:tcPr>
          <w:p w14:paraId="0DBFC78F" w14:textId="5C340AC7" w:rsidR="00F54F19" w:rsidRPr="00681D79" w:rsidRDefault="00681D79" w:rsidP="00681D79">
            <w:pPr>
              <w:jc w:val="center"/>
              <w:rPr>
                <w:b/>
                <w:bCs/>
              </w:rPr>
            </w:pPr>
            <w:r w:rsidRPr="00681D79">
              <w:rPr>
                <w:b/>
                <w:bCs/>
              </w:rPr>
              <w:t>25.500,00</w:t>
            </w:r>
          </w:p>
        </w:tc>
        <w:tc>
          <w:tcPr>
            <w:tcW w:w="4598" w:type="dxa"/>
            <w:shd w:val="clear" w:color="auto" w:fill="7CEB99"/>
          </w:tcPr>
          <w:p w14:paraId="1157726C" w14:textId="7CED2129" w:rsidR="00F54F19" w:rsidRPr="00681D79" w:rsidRDefault="00681D79" w:rsidP="00681D79">
            <w:pPr>
              <w:jc w:val="center"/>
              <w:rPr>
                <w:b/>
                <w:bCs/>
              </w:rPr>
            </w:pPr>
            <w:r w:rsidRPr="00681D79">
              <w:rPr>
                <w:b/>
                <w:bCs/>
              </w:rPr>
              <w:t>31.875,00</w:t>
            </w:r>
          </w:p>
        </w:tc>
      </w:tr>
    </w:tbl>
    <w:p w14:paraId="1961F774" w14:textId="77777777" w:rsidR="00D50B90" w:rsidRDefault="00D50B90" w:rsidP="006B2994"/>
    <w:p w14:paraId="7B4791F2" w14:textId="77777777" w:rsidR="00F54F19" w:rsidRDefault="00F54F19" w:rsidP="006B2994"/>
    <w:p w14:paraId="1DF64A82" w14:textId="77777777" w:rsidR="00F54F19" w:rsidRDefault="00F54F19" w:rsidP="006B2994"/>
    <w:p w14:paraId="4F3E2916" w14:textId="77777777" w:rsidR="00F54F19" w:rsidRDefault="00F54F19" w:rsidP="006B2994"/>
    <w:p w14:paraId="08EEBB4E" w14:textId="77777777" w:rsidR="00F54F19" w:rsidRDefault="00F54F19" w:rsidP="006B2994"/>
    <w:p w14:paraId="597EEFA4" w14:textId="77777777" w:rsidR="00F54F19" w:rsidRDefault="00F54F19" w:rsidP="006B2994"/>
    <w:p w14:paraId="51D4FC7B" w14:textId="77777777" w:rsidR="00F54F19" w:rsidRDefault="00F54F19" w:rsidP="006B2994"/>
    <w:p w14:paraId="1FE94285" w14:textId="77777777" w:rsidR="00F54F19" w:rsidRDefault="00F54F19" w:rsidP="006B2994"/>
    <w:p w14:paraId="55005069" w14:textId="77777777" w:rsidR="00F54F19" w:rsidRDefault="00F54F19" w:rsidP="006B2994"/>
    <w:p w14:paraId="5BD63CA6" w14:textId="77777777" w:rsidR="00F54F19" w:rsidRDefault="00F54F19" w:rsidP="006B2994"/>
    <w:p w14:paraId="1B1D8888" w14:textId="77777777" w:rsidR="00F54F19" w:rsidRDefault="00F54F19" w:rsidP="006B2994"/>
    <w:p w14:paraId="6DD70660" w14:textId="77777777" w:rsidR="00F54F19" w:rsidRDefault="00F54F19" w:rsidP="006B2994"/>
    <w:p w14:paraId="7ACB8B76" w14:textId="77777777" w:rsidR="00F54F19" w:rsidRDefault="00F54F19" w:rsidP="006B2994"/>
    <w:p w14:paraId="63D865BD" w14:textId="77777777" w:rsidR="00F54F19" w:rsidRDefault="00F54F19" w:rsidP="006B2994"/>
    <w:p w14:paraId="199C3796" w14:textId="77777777" w:rsidR="00F54F19" w:rsidRDefault="00F54F19" w:rsidP="006B2994"/>
    <w:p w14:paraId="2B1CEA6B" w14:textId="77777777" w:rsidR="00F54F19" w:rsidRPr="006B2994" w:rsidRDefault="00F54F19" w:rsidP="006B2994"/>
    <w:p w14:paraId="67A80FD2" w14:textId="6E12ADD2" w:rsidR="00D4628D" w:rsidRPr="00EF253E" w:rsidRDefault="00FA6908" w:rsidP="003C3259">
      <w:pPr>
        <w:pStyle w:val="Heading1"/>
        <w:spacing w:line="276" w:lineRule="auto"/>
        <w:jc w:val="both"/>
        <w:rPr>
          <w:rFonts w:asciiTheme="minorHAnsi" w:eastAsia="Times New Roman" w:hAnsiTheme="minorHAnsi" w:cstheme="minorHAnsi"/>
          <w:b/>
          <w:bCs/>
          <w:color w:val="000000" w:themeColor="text1"/>
          <w:sz w:val="24"/>
          <w:szCs w:val="24"/>
        </w:rPr>
      </w:pPr>
      <w:r>
        <w:rPr>
          <w:rFonts w:asciiTheme="minorHAnsi" w:eastAsia="Times New Roman" w:hAnsiTheme="minorHAnsi" w:cstheme="minorHAnsi"/>
          <w:b/>
          <w:bCs/>
          <w:color w:val="000000" w:themeColor="text1"/>
          <w:sz w:val="24"/>
          <w:szCs w:val="24"/>
        </w:rPr>
        <w:lastRenderedPageBreak/>
        <w:t>5</w:t>
      </w:r>
      <w:r w:rsidRPr="00EF253E">
        <w:rPr>
          <w:rFonts w:asciiTheme="minorHAnsi" w:eastAsia="Times New Roman" w:hAnsiTheme="minorHAnsi" w:cstheme="minorHAnsi"/>
          <w:b/>
          <w:bCs/>
          <w:color w:val="000000" w:themeColor="text1"/>
          <w:sz w:val="24"/>
          <w:szCs w:val="24"/>
        </w:rPr>
        <w:t>. PROJEKTI U PROVEDBI</w:t>
      </w:r>
      <w:bookmarkEnd w:id="10"/>
    </w:p>
    <w:p w14:paraId="3573CFC5" w14:textId="77777777" w:rsidR="00D4628D" w:rsidRPr="00EF253E" w:rsidRDefault="00D4628D" w:rsidP="003C3259">
      <w:pPr>
        <w:spacing w:after="0" w:line="276" w:lineRule="auto"/>
        <w:jc w:val="both"/>
        <w:rPr>
          <w:rFonts w:eastAsiaTheme="minorEastAsia" w:cstheme="minorHAnsi"/>
        </w:rPr>
      </w:pPr>
    </w:p>
    <w:p w14:paraId="36F6824C" w14:textId="77777777" w:rsidR="00D4628D" w:rsidRPr="00EF253E" w:rsidRDefault="00000000" w:rsidP="003C3259">
      <w:pPr>
        <w:spacing w:after="0" w:line="276" w:lineRule="auto"/>
        <w:jc w:val="both"/>
        <w:rPr>
          <w:rFonts w:eastAsiaTheme="minorEastAsia" w:cstheme="minorHAnsi"/>
          <w:b/>
          <w:bCs/>
        </w:rPr>
      </w:pPr>
      <w:r w:rsidRPr="00EF253E">
        <w:rPr>
          <w:rFonts w:eastAsiaTheme="minorEastAsia" w:cstheme="minorHAnsi"/>
        </w:rPr>
        <w:t xml:space="preserve">Društvo ima nekoliko projekata u provedbi, te planira daljnju prijavu projekata na natječaje iz raznih programa i fondova EU. </w:t>
      </w:r>
    </w:p>
    <w:p w14:paraId="452E0D9F" w14:textId="77777777" w:rsidR="00D4628D" w:rsidRPr="00EF253E" w:rsidRDefault="00D4628D" w:rsidP="003C3259">
      <w:pPr>
        <w:spacing w:after="0" w:line="276" w:lineRule="auto"/>
        <w:jc w:val="both"/>
        <w:rPr>
          <w:rFonts w:eastAsia="Times New Roman" w:cstheme="minorHAnsi"/>
        </w:rPr>
      </w:pPr>
    </w:p>
    <w:p w14:paraId="12CD591E" w14:textId="1E32560B" w:rsidR="00D4628D" w:rsidRPr="00FA6908" w:rsidRDefault="00FA6908" w:rsidP="00FA6908">
      <w:pPr>
        <w:pStyle w:val="ListParagraph"/>
        <w:numPr>
          <w:ilvl w:val="1"/>
          <w:numId w:val="19"/>
        </w:numPr>
        <w:spacing w:after="0" w:line="276" w:lineRule="auto"/>
        <w:jc w:val="both"/>
        <w:rPr>
          <w:rFonts w:eastAsia="Calibri" w:cstheme="minorHAnsi"/>
          <w:b/>
          <w:bCs/>
        </w:rPr>
      </w:pPr>
      <w:r>
        <w:rPr>
          <w:rFonts w:eastAsia="Calibri" w:cstheme="minorHAnsi"/>
          <w:b/>
          <w:bCs/>
        </w:rPr>
        <w:t xml:space="preserve"> </w:t>
      </w:r>
      <w:r w:rsidRPr="00FA6908">
        <w:rPr>
          <w:rFonts w:eastAsia="Calibri" w:cstheme="minorHAnsi"/>
          <w:b/>
          <w:bCs/>
        </w:rPr>
        <w:t>Konzorcij „REGIONALNI KONZORCIJ ZA POTPORU RAZVOJA NOVIH USLUGA I PROIZVODA“:</w:t>
      </w:r>
    </w:p>
    <w:p w14:paraId="6AE08AE5" w14:textId="77777777" w:rsidR="00D4628D" w:rsidRDefault="00D4628D" w:rsidP="003C3259">
      <w:pPr>
        <w:pStyle w:val="ListParagraph"/>
        <w:spacing w:after="0" w:line="276" w:lineRule="auto"/>
        <w:ind w:left="360"/>
        <w:jc w:val="both"/>
        <w:rPr>
          <w:rFonts w:eastAsia="Calibri" w:cstheme="minorHAnsi"/>
          <w:b/>
          <w:bCs/>
        </w:rPr>
      </w:pPr>
    </w:p>
    <w:p w14:paraId="4332E0CC" w14:textId="7DE0A426" w:rsidR="00316782" w:rsidRPr="00316782" w:rsidRDefault="00316782" w:rsidP="00316782">
      <w:pPr>
        <w:spacing w:line="276" w:lineRule="auto"/>
        <w:jc w:val="both"/>
        <w:rPr>
          <w:rFonts w:cstheme="minorHAnsi"/>
        </w:rPr>
      </w:pPr>
      <w:r w:rsidRPr="00EF253E">
        <w:rPr>
          <w:rFonts w:cstheme="minorHAnsi"/>
        </w:rPr>
        <w:t xml:space="preserve">Razdoblje provedbe projekta: </w:t>
      </w:r>
      <w:r w:rsidR="00B7268B">
        <w:rPr>
          <w:rFonts w:cstheme="minorHAnsi"/>
          <w:b/>
          <w:bCs/>
        </w:rPr>
        <w:t>06</w:t>
      </w:r>
      <w:r w:rsidRPr="00EF253E">
        <w:rPr>
          <w:rFonts w:cstheme="minorHAnsi"/>
          <w:b/>
          <w:bCs/>
        </w:rPr>
        <w:t>.0</w:t>
      </w:r>
      <w:r w:rsidR="00B7268B">
        <w:rPr>
          <w:rFonts w:cstheme="minorHAnsi"/>
          <w:b/>
          <w:bCs/>
        </w:rPr>
        <w:t>9</w:t>
      </w:r>
      <w:r w:rsidRPr="00EF253E">
        <w:rPr>
          <w:rFonts w:cstheme="minorHAnsi"/>
          <w:b/>
          <w:bCs/>
        </w:rPr>
        <w:t xml:space="preserve">.2024. do </w:t>
      </w:r>
      <w:r w:rsidR="00B7268B">
        <w:rPr>
          <w:rFonts w:cstheme="minorHAnsi"/>
          <w:b/>
          <w:bCs/>
        </w:rPr>
        <w:t>06</w:t>
      </w:r>
      <w:r w:rsidRPr="00EF253E">
        <w:rPr>
          <w:rFonts w:cstheme="minorHAnsi"/>
          <w:b/>
          <w:bCs/>
        </w:rPr>
        <w:t>.</w:t>
      </w:r>
      <w:r w:rsidR="00B7268B">
        <w:rPr>
          <w:rFonts w:cstheme="minorHAnsi"/>
          <w:b/>
          <w:bCs/>
        </w:rPr>
        <w:t>09</w:t>
      </w:r>
      <w:r w:rsidRPr="00EF253E">
        <w:rPr>
          <w:rFonts w:cstheme="minorHAnsi"/>
          <w:b/>
          <w:bCs/>
        </w:rPr>
        <w:t>.202</w:t>
      </w:r>
      <w:r w:rsidR="00B7268B">
        <w:rPr>
          <w:rFonts w:cstheme="minorHAnsi"/>
          <w:b/>
          <w:bCs/>
        </w:rPr>
        <w:t>6</w:t>
      </w:r>
      <w:r w:rsidRPr="00EF253E">
        <w:rPr>
          <w:rFonts w:cstheme="minorHAnsi"/>
          <w:b/>
          <w:bCs/>
        </w:rPr>
        <w:t>.</w:t>
      </w:r>
    </w:p>
    <w:p w14:paraId="433D5978" w14:textId="77777777" w:rsidR="00D4628D" w:rsidRPr="00EF253E" w:rsidRDefault="00000000" w:rsidP="003C3259">
      <w:pPr>
        <w:spacing w:after="0" w:line="276" w:lineRule="auto"/>
        <w:ind w:left="360"/>
        <w:jc w:val="both"/>
        <w:rPr>
          <w:rFonts w:eastAsia="Calibri" w:cstheme="minorHAnsi"/>
        </w:rPr>
      </w:pPr>
      <w:r w:rsidRPr="00EF253E">
        <w:rPr>
          <w:rFonts w:eastAsia="Calibri" w:cstheme="minorHAnsi"/>
        </w:rPr>
        <w:t>Program akceleracije u sklopu mjere Jačanje akceleracijske aktivnosti (HAMAG BICRO) koji se financira iz Nacionalnog plana oporavka i otpornosti 2021.-2026. Program se sastoji od niza aktivnosti poput procjene početnog stanja, savjetovanja o poslovanju, mentorstva, posredovanja kod investitora i sl., u trajanju od dvije godine.</w:t>
      </w:r>
    </w:p>
    <w:p w14:paraId="239E2830" w14:textId="77777777" w:rsidR="00D4628D" w:rsidRPr="00EF253E" w:rsidRDefault="00000000" w:rsidP="003C3259">
      <w:pPr>
        <w:spacing w:after="0" w:line="276" w:lineRule="auto"/>
        <w:ind w:left="360"/>
        <w:jc w:val="both"/>
        <w:rPr>
          <w:rFonts w:eastAsia="Calibri" w:cstheme="minorHAnsi"/>
        </w:rPr>
      </w:pPr>
      <w:r w:rsidRPr="00EF253E">
        <w:rPr>
          <w:rFonts w:eastAsia="Calibri" w:cstheme="minorHAnsi"/>
        </w:rPr>
        <w:t>Planiran završetak: krajnji rok- 30. lipanj 2025.godine.</w:t>
      </w:r>
    </w:p>
    <w:p w14:paraId="057879E1" w14:textId="77777777" w:rsidR="00D4628D" w:rsidRPr="00EF253E" w:rsidRDefault="00000000" w:rsidP="003C3259">
      <w:pPr>
        <w:numPr>
          <w:ilvl w:val="0"/>
          <w:numId w:val="4"/>
        </w:numPr>
        <w:spacing w:after="0" w:line="276" w:lineRule="auto"/>
        <w:jc w:val="both"/>
        <w:rPr>
          <w:rFonts w:eastAsia="Calibri" w:cstheme="minorHAnsi"/>
        </w:rPr>
      </w:pPr>
      <w:r w:rsidRPr="00EF253E">
        <w:rPr>
          <w:rFonts w:eastAsia="Calibri" w:cstheme="minorHAnsi"/>
        </w:rPr>
        <w:t xml:space="preserve">Nositelj konzorcija: Centar kompetencija Vinkovci; </w:t>
      </w:r>
    </w:p>
    <w:p w14:paraId="79E8684E" w14:textId="77777777" w:rsidR="00D4628D" w:rsidRPr="00EF253E" w:rsidRDefault="00000000" w:rsidP="003C3259">
      <w:pPr>
        <w:numPr>
          <w:ilvl w:val="0"/>
          <w:numId w:val="4"/>
        </w:numPr>
        <w:spacing w:after="0" w:line="276" w:lineRule="auto"/>
        <w:jc w:val="both"/>
        <w:rPr>
          <w:rFonts w:eastAsia="Calibri" w:cstheme="minorHAnsi"/>
        </w:rPr>
      </w:pPr>
      <w:r w:rsidRPr="00EF253E">
        <w:rPr>
          <w:rFonts w:eastAsia="Calibri" w:cstheme="minorHAnsi"/>
        </w:rPr>
        <w:t>Članovi: Razvojna agencija Vukovarsko-srijemske županije, Vukovarska gospodarska zona d.o.o., Tehnološki park Vinkovci d.o.o., Agencija za razvoj i investicije grada Vinkovaca d.o.o., VURA Razvojna agencija Vukovar d.o.o., Poljoprivredno poduzetnički inkubator Drenovci d.o.o., Županjska razvojna agencija d.o.o., Veleučilište „Lavoslav Ružička“, Centar za razvoj Brodsko-posavske županije, Sveučilište u Slavonskom Brodu, Razvojna agencija grada Slavonskog Broda d.o.o., Industrijski park Nova Gradiška d.o.o., Fakultet elektrotehnike, računarstva i informacijskih tehnologija u Osijeku, Prehrambeno tehnološki fakultet Osijek, Fakultete agrobiotehničkih znanosti Osijek, Veleučilište s pravom javnosti Baltazar Zaprešić, Javna ustanova razvojna agencija Bjelovarsko-bilogorske županije, Fakultet šumarstva i drvne tehnologije Sveučilišta u Zagrebu.</w:t>
      </w:r>
    </w:p>
    <w:p w14:paraId="51675791" w14:textId="77777777" w:rsidR="00D43AF3" w:rsidRPr="00EF253E" w:rsidRDefault="00D43AF3" w:rsidP="003C3259">
      <w:pPr>
        <w:spacing w:after="0" w:line="276" w:lineRule="auto"/>
        <w:jc w:val="both"/>
        <w:rPr>
          <w:rFonts w:eastAsia="Calibri" w:cstheme="minorHAnsi"/>
        </w:rPr>
      </w:pPr>
    </w:p>
    <w:p w14:paraId="6BAEE09F" w14:textId="2C3F0639" w:rsidR="007960F6" w:rsidRPr="00EF253E" w:rsidRDefault="007960F6" w:rsidP="003C3259">
      <w:pPr>
        <w:spacing w:after="0" w:line="276" w:lineRule="auto"/>
        <w:jc w:val="both"/>
        <w:rPr>
          <w:rFonts w:eastAsia="Calibri" w:cstheme="minorHAnsi"/>
        </w:rPr>
      </w:pPr>
      <w:r w:rsidRPr="00EF253E">
        <w:rPr>
          <w:rFonts w:eastAsia="Calibri" w:cstheme="minorHAnsi"/>
        </w:rPr>
        <w:t xml:space="preserve">IPNG d.o.o. upravlja programom akceleracije za tvrtku </w:t>
      </w:r>
      <w:r w:rsidRPr="00EF253E">
        <w:rPr>
          <w:rFonts w:eastAsia="Calibri" w:cstheme="minorHAnsi"/>
          <w:b/>
          <w:bCs/>
        </w:rPr>
        <w:t>Regulus d.o.o.</w:t>
      </w:r>
      <w:r w:rsidRPr="00EF253E">
        <w:rPr>
          <w:rFonts w:eastAsia="Calibri" w:cstheme="minorHAnsi"/>
        </w:rPr>
        <w:t>, s ciljem razvoja poslovne inovacijske ideje od konceptualne faze (TRL 5) do faze predkomercijalizacije (TRL 8). Program se odvija kroz razdoblje od 24 mjeseca i podijeljen je u tri faze:</w:t>
      </w:r>
    </w:p>
    <w:p w14:paraId="04832806" w14:textId="77777777" w:rsidR="007960F6" w:rsidRPr="00EF253E" w:rsidRDefault="007960F6" w:rsidP="003C3259">
      <w:pPr>
        <w:spacing w:after="0" w:line="276" w:lineRule="auto"/>
        <w:jc w:val="both"/>
        <w:rPr>
          <w:rFonts w:eastAsia="Calibri" w:cstheme="minorHAnsi"/>
        </w:rPr>
      </w:pPr>
    </w:p>
    <w:p w14:paraId="2EEC1C96" w14:textId="77777777" w:rsidR="007960F6" w:rsidRPr="00EF253E" w:rsidRDefault="007960F6" w:rsidP="003C3259">
      <w:pPr>
        <w:numPr>
          <w:ilvl w:val="0"/>
          <w:numId w:val="12"/>
        </w:numPr>
        <w:spacing w:after="0" w:line="276" w:lineRule="auto"/>
        <w:jc w:val="both"/>
        <w:rPr>
          <w:rFonts w:eastAsia="Calibri" w:cstheme="minorHAnsi"/>
        </w:rPr>
      </w:pPr>
      <w:r w:rsidRPr="00EF253E">
        <w:rPr>
          <w:rFonts w:eastAsia="Calibri" w:cstheme="minorHAnsi"/>
        </w:rPr>
        <w:t xml:space="preserve">Prva faza akceleracije – trajanje 3 mjeseca, prihodi IPNG-a iznose </w:t>
      </w:r>
      <w:r w:rsidRPr="00EF253E">
        <w:rPr>
          <w:rFonts w:eastAsia="Calibri" w:cstheme="minorHAnsi"/>
          <w:b/>
          <w:bCs/>
        </w:rPr>
        <w:t>4.000,00 EUR</w:t>
      </w:r>
      <w:r w:rsidRPr="00EF253E">
        <w:rPr>
          <w:rFonts w:eastAsia="Calibri" w:cstheme="minorHAnsi"/>
        </w:rPr>
        <w:t>.</w:t>
      </w:r>
    </w:p>
    <w:p w14:paraId="331184D4" w14:textId="77777777" w:rsidR="007960F6" w:rsidRPr="00EF253E" w:rsidRDefault="007960F6" w:rsidP="003C3259">
      <w:pPr>
        <w:numPr>
          <w:ilvl w:val="0"/>
          <w:numId w:val="12"/>
        </w:numPr>
        <w:spacing w:after="0" w:line="276" w:lineRule="auto"/>
        <w:jc w:val="both"/>
        <w:rPr>
          <w:rFonts w:eastAsia="Calibri" w:cstheme="minorHAnsi"/>
          <w:b/>
          <w:bCs/>
        </w:rPr>
      </w:pPr>
      <w:r w:rsidRPr="00EF253E">
        <w:rPr>
          <w:rFonts w:eastAsia="Calibri" w:cstheme="minorHAnsi"/>
        </w:rPr>
        <w:t xml:space="preserve">Druga faza akceleracije – trajanje 9 mjeseci, prihodi IPNG-a iznose </w:t>
      </w:r>
      <w:r w:rsidRPr="00EF253E">
        <w:rPr>
          <w:rFonts w:eastAsia="Calibri" w:cstheme="minorHAnsi"/>
          <w:b/>
          <w:bCs/>
        </w:rPr>
        <w:t>17.000,00 EUR.</w:t>
      </w:r>
    </w:p>
    <w:p w14:paraId="422186CB" w14:textId="77777777" w:rsidR="007960F6" w:rsidRPr="00EF253E" w:rsidRDefault="007960F6" w:rsidP="003C3259">
      <w:pPr>
        <w:numPr>
          <w:ilvl w:val="0"/>
          <w:numId w:val="12"/>
        </w:numPr>
        <w:spacing w:after="0" w:line="276" w:lineRule="auto"/>
        <w:jc w:val="both"/>
        <w:rPr>
          <w:rFonts w:eastAsia="Calibri" w:cstheme="minorHAnsi"/>
        </w:rPr>
      </w:pPr>
      <w:r w:rsidRPr="00EF253E">
        <w:rPr>
          <w:rFonts w:eastAsia="Calibri" w:cstheme="minorHAnsi"/>
        </w:rPr>
        <w:t xml:space="preserve">Treća faza akceleracije – trajanje 12 mjeseci, prihodi IPNG-a iznose </w:t>
      </w:r>
      <w:r w:rsidRPr="00EF253E">
        <w:rPr>
          <w:rFonts w:eastAsia="Calibri" w:cstheme="minorHAnsi"/>
          <w:b/>
          <w:bCs/>
        </w:rPr>
        <w:t>6.000,00 EUR.</w:t>
      </w:r>
    </w:p>
    <w:p w14:paraId="1A408F90" w14:textId="77777777" w:rsidR="007960F6" w:rsidRPr="00EF253E" w:rsidRDefault="007960F6" w:rsidP="003C3259">
      <w:pPr>
        <w:spacing w:after="0" w:line="276" w:lineRule="auto"/>
        <w:ind w:left="720"/>
        <w:jc w:val="both"/>
        <w:rPr>
          <w:rFonts w:eastAsia="Calibri" w:cstheme="minorHAnsi"/>
        </w:rPr>
      </w:pPr>
    </w:p>
    <w:p w14:paraId="1B3CE20E" w14:textId="651C6898" w:rsidR="007960F6" w:rsidRPr="00EF253E" w:rsidRDefault="007960F6" w:rsidP="003C3259">
      <w:pPr>
        <w:spacing w:after="0" w:line="276" w:lineRule="auto"/>
        <w:jc w:val="both"/>
        <w:rPr>
          <w:rFonts w:eastAsia="Calibri" w:cstheme="minorHAnsi"/>
        </w:rPr>
      </w:pPr>
      <w:r w:rsidRPr="00EF253E">
        <w:rPr>
          <w:rFonts w:eastAsia="Calibri" w:cstheme="minorHAnsi"/>
        </w:rPr>
        <w:t>Kroz ovaj program, IPNG pruža stručno mentorstvo i podršku tvrtki Regulus d.o.o. s fokusom na ubrzanje razvoja i pripremu za tržišnu implementaciju inovativnog rješenja</w:t>
      </w:r>
    </w:p>
    <w:p w14:paraId="7E0E5F65" w14:textId="77777777" w:rsidR="00D4628D" w:rsidRPr="00EF253E" w:rsidRDefault="00D4628D" w:rsidP="003C3259">
      <w:pPr>
        <w:spacing w:after="0" w:line="276" w:lineRule="auto"/>
        <w:ind w:left="720"/>
        <w:jc w:val="both"/>
        <w:rPr>
          <w:rFonts w:eastAsia="Calibri" w:cstheme="minorHAnsi"/>
        </w:rPr>
      </w:pPr>
    </w:p>
    <w:p w14:paraId="086EAA51" w14:textId="77777777" w:rsidR="00D4628D" w:rsidRPr="00EF253E" w:rsidRDefault="00D4628D" w:rsidP="003C3259">
      <w:pPr>
        <w:spacing w:after="0" w:line="276" w:lineRule="auto"/>
        <w:jc w:val="both"/>
        <w:rPr>
          <w:rFonts w:eastAsia="Calibri" w:cstheme="minorHAnsi"/>
        </w:rPr>
      </w:pPr>
    </w:p>
    <w:p w14:paraId="58CC900C" w14:textId="0E3E6B6A" w:rsidR="00513B08" w:rsidRPr="00FA6908" w:rsidRDefault="00FA6908" w:rsidP="00FA6908">
      <w:pPr>
        <w:pStyle w:val="ListParagraph"/>
        <w:numPr>
          <w:ilvl w:val="1"/>
          <w:numId w:val="19"/>
        </w:numPr>
        <w:spacing w:line="276" w:lineRule="auto"/>
        <w:jc w:val="both"/>
        <w:rPr>
          <w:rFonts w:cstheme="minorHAnsi"/>
          <w:b/>
          <w:bCs/>
        </w:rPr>
      </w:pPr>
      <w:r>
        <w:rPr>
          <w:rFonts w:cstheme="minorHAnsi"/>
          <w:b/>
          <w:bCs/>
        </w:rPr>
        <w:t xml:space="preserve"> </w:t>
      </w:r>
      <w:r w:rsidR="00513B08" w:rsidRPr="00FA6908">
        <w:rPr>
          <w:rFonts w:cstheme="minorHAnsi"/>
          <w:b/>
          <w:bCs/>
        </w:rPr>
        <w:t>INTERREG HRVATSKA – SRBIJA</w:t>
      </w:r>
    </w:p>
    <w:p w14:paraId="3ABEF66D" w14:textId="77777777" w:rsidR="00513B08" w:rsidRPr="00EF253E" w:rsidRDefault="00513B08" w:rsidP="003C3259">
      <w:pPr>
        <w:spacing w:line="276" w:lineRule="auto"/>
        <w:jc w:val="both"/>
        <w:rPr>
          <w:rFonts w:cstheme="minorHAnsi"/>
        </w:rPr>
      </w:pPr>
      <w:r w:rsidRPr="00EF253E">
        <w:rPr>
          <w:rFonts w:cstheme="minorHAnsi"/>
        </w:rPr>
        <w:t>Naziv projekta: Regional Empowerment for Advanced Collaboration and Technology/Regionalno osnaživanje za naprednu suradnju i tehnologiju</w:t>
      </w:r>
    </w:p>
    <w:p w14:paraId="4B0073D0" w14:textId="77777777" w:rsidR="00513B08" w:rsidRPr="00EF253E" w:rsidRDefault="00513B08" w:rsidP="003C3259">
      <w:pPr>
        <w:spacing w:line="276" w:lineRule="auto"/>
        <w:jc w:val="both"/>
        <w:rPr>
          <w:rFonts w:cstheme="minorHAnsi"/>
        </w:rPr>
      </w:pPr>
      <w:r w:rsidRPr="00EF253E">
        <w:rPr>
          <w:rFonts w:cstheme="minorHAnsi"/>
        </w:rPr>
        <w:t>Akronim projekta: RE@CT</w:t>
      </w:r>
    </w:p>
    <w:p w14:paraId="22697C18" w14:textId="6393DE94" w:rsidR="00E84907" w:rsidRPr="00EF253E" w:rsidRDefault="00E84907" w:rsidP="003C3259">
      <w:pPr>
        <w:spacing w:line="276" w:lineRule="auto"/>
        <w:jc w:val="both"/>
        <w:rPr>
          <w:rFonts w:cstheme="minorHAnsi"/>
        </w:rPr>
      </w:pPr>
      <w:r w:rsidRPr="00EF253E">
        <w:rPr>
          <w:rFonts w:cstheme="minorHAnsi"/>
        </w:rPr>
        <w:t xml:space="preserve">Razdoblje provedbe projekta: </w:t>
      </w:r>
      <w:r w:rsidRPr="00EF253E">
        <w:rPr>
          <w:rFonts w:cstheme="minorHAnsi"/>
          <w:b/>
          <w:bCs/>
        </w:rPr>
        <w:t>14.06.2024. do 31.12.2025.</w:t>
      </w:r>
    </w:p>
    <w:p w14:paraId="0F8045C7" w14:textId="77777777" w:rsidR="00E84907" w:rsidRPr="00EF253E" w:rsidRDefault="00513B08" w:rsidP="003C3259">
      <w:pPr>
        <w:spacing w:line="276" w:lineRule="auto"/>
        <w:jc w:val="both"/>
        <w:rPr>
          <w:rFonts w:eastAsia="Calibri" w:cstheme="minorHAnsi"/>
        </w:rPr>
      </w:pPr>
      <w:r w:rsidRPr="00EF253E">
        <w:rPr>
          <w:rFonts w:cstheme="minorHAnsi"/>
        </w:rPr>
        <w:lastRenderedPageBreak/>
        <w:t xml:space="preserve">Partneri: </w:t>
      </w:r>
      <w:r w:rsidRPr="00EF253E">
        <w:rPr>
          <w:rFonts w:eastAsia="Calibri" w:cstheme="minorHAnsi"/>
        </w:rPr>
        <w:t>IPNG + Centar za stručno usavršavanje Šabac + Internacionalni centar za transfer znanja i tehnologije, partnerstvo i inovacije Novi Sad</w:t>
      </w:r>
    </w:p>
    <w:p w14:paraId="062DD335" w14:textId="21DF5302" w:rsidR="00513B08" w:rsidRPr="00EF253E" w:rsidRDefault="00513B08" w:rsidP="003C3259">
      <w:pPr>
        <w:spacing w:line="276" w:lineRule="auto"/>
        <w:jc w:val="both"/>
        <w:rPr>
          <w:rFonts w:eastAsia="Calibri" w:cstheme="minorHAnsi"/>
        </w:rPr>
      </w:pPr>
      <w:r w:rsidRPr="00EF253E">
        <w:rPr>
          <w:rFonts w:cstheme="minorHAnsi"/>
        </w:rPr>
        <w:t>Cilj projekta je uspostaviti lokalne centre za naprednu proizvodnju i tehnologiju koristeći stručnost i infrastrukturu IPNG u Novoj Gradiški i CSU u Šapcu, uz podršku ICTTI-a u Novom Sadu. Cilj je ulaganje u obrazovanje i stručno osposobljavanje kako bi se razvila stručna radna snaga koja može udovoljiti zahtjevima industrije.</w:t>
      </w:r>
    </w:p>
    <w:p w14:paraId="270C5985" w14:textId="77777777" w:rsidR="00513B08" w:rsidRPr="00EF253E" w:rsidRDefault="00513B08" w:rsidP="003C3259">
      <w:pPr>
        <w:spacing w:line="276" w:lineRule="auto"/>
        <w:jc w:val="both"/>
        <w:rPr>
          <w:rFonts w:cstheme="minorHAnsi"/>
        </w:rPr>
      </w:pPr>
      <w:r w:rsidRPr="00EF253E">
        <w:rPr>
          <w:rFonts w:cstheme="minorHAnsi"/>
        </w:rPr>
        <w:t>Uspostavlja se CBCC (Prekogranično suradničko vijeće za napredne tehnologije i relevantno obrazovanje), u kojem će stručnjaci razvijati prilagođene kurikulume za obrazovanje odraslih u ciljanim tehnološkim područjima.</w:t>
      </w:r>
    </w:p>
    <w:p w14:paraId="1FD2FED0" w14:textId="77777777" w:rsidR="00513B08" w:rsidRPr="00EF253E" w:rsidRDefault="00513B08" w:rsidP="003C3259">
      <w:pPr>
        <w:spacing w:after="0" w:line="276" w:lineRule="auto"/>
        <w:jc w:val="both"/>
        <w:rPr>
          <w:rFonts w:cstheme="minorHAnsi"/>
        </w:rPr>
      </w:pPr>
      <w:r w:rsidRPr="00EF253E">
        <w:rPr>
          <w:rFonts w:cstheme="minorHAnsi"/>
        </w:rPr>
        <w:t>OPREMA koju IPNG nabavlja kroz projekt:</w:t>
      </w:r>
    </w:p>
    <w:p w14:paraId="7C862D94" w14:textId="77777777" w:rsidR="00513B08" w:rsidRPr="00EF253E" w:rsidRDefault="00513B08" w:rsidP="003C3259">
      <w:pPr>
        <w:pStyle w:val="ListParagraph"/>
        <w:numPr>
          <w:ilvl w:val="0"/>
          <w:numId w:val="8"/>
        </w:numPr>
        <w:suppressAutoHyphens w:val="0"/>
        <w:spacing w:after="0" w:line="276" w:lineRule="auto"/>
        <w:jc w:val="both"/>
        <w:rPr>
          <w:rFonts w:cstheme="minorHAnsi"/>
        </w:rPr>
      </w:pPr>
      <w:r w:rsidRPr="00EF253E">
        <w:rPr>
          <w:rFonts w:cstheme="minorHAnsi"/>
        </w:rPr>
        <w:t>Laserski stroj za precizno rezanje metala</w:t>
      </w:r>
    </w:p>
    <w:p w14:paraId="428F7390" w14:textId="77777777" w:rsidR="00513B08" w:rsidRPr="00EF253E" w:rsidRDefault="00513B08" w:rsidP="003C3259">
      <w:pPr>
        <w:pStyle w:val="ListParagraph"/>
        <w:numPr>
          <w:ilvl w:val="0"/>
          <w:numId w:val="8"/>
        </w:numPr>
        <w:suppressAutoHyphens w:val="0"/>
        <w:spacing w:after="0" w:line="276" w:lineRule="auto"/>
        <w:jc w:val="both"/>
        <w:rPr>
          <w:rFonts w:cstheme="minorHAnsi"/>
        </w:rPr>
      </w:pPr>
      <w:r w:rsidRPr="00EF253E">
        <w:rPr>
          <w:rFonts w:cstheme="minorHAnsi"/>
        </w:rPr>
        <w:t xml:space="preserve">Specijalizirana IT oprema za opremanje centra za lasersku obuku (softver za uređivanje videa, kamera, VR set, računalo, monitori, laptop) </w:t>
      </w:r>
    </w:p>
    <w:p w14:paraId="14512B44" w14:textId="77777777" w:rsidR="00513B08" w:rsidRPr="00EF253E" w:rsidRDefault="00513B08" w:rsidP="003C3259">
      <w:pPr>
        <w:suppressAutoHyphens w:val="0"/>
        <w:spacing w:after="0" w:line="276" w:lineRule="auto"/>
        <w:jc w:val="both"/>
        <w:rPr>
          <w:rFonts w:cstheme="minorHAnsi"/>
        </w:rPr>
      </w:pPr>
    </w:p>
    <w:p w14:paraId="08F57BEA" w14:textId="1CFD82F2" w:rsidR="00513B08" w:rsidRPr="00EF253E" w:rsidRDefault="00513B08" w:rsidP="003C3259">
      <w:pPr>
        <w:spacing w:after="0" w:line="276" w:lineRule="auto"/>
        <w:jc w:val="both"/>
        <w:rPr>
          <w:rFonts w:eastAsia="Calibri" w:cstheme="minorHAnsi"/>
        </w:rPr>
      </w:pPr>
      <w:r w:rsidRPr="00EF253E">
        <w:rPr>
          <w:rFonts w:eastAsia="Calibri" w:cstheme="minorHAnsi"/>
        </w:rPr>
        <w:t xml:space="preserve">Ukupna vrijednost projekta: 460.466,00 </w:t>
      </w:r>
      <w:r w:rsidR="0069628B">
        <w:rPr>
          <w:rFonts w:eastAsia="Calibri" w:cstheme="minorHAnsi"/>
        </w:rPr>
        <w:t>EUR</w:t>
      </w:r>
    </w:p>
    <w:p w14:paraId="4C9F79ED" w14:textId="3C910B54" w:rsidR="00513B08" w:rsidRPr="00EF253E" w:rsidRDefault="00513B08" w:rsidP="003C3259">
      <w:pPr>
        <w:spacing w:after="0" w:line="276" w:lineRule="auto"/>
        <w:jc w:val="both"/>
        <w:rPr>
          <w:rFonts w:eastAsia="Calibri" w:cstheme="minorHAnsi"/>
        </w:rPr>
      </w:pPr>
      <w:r w:rsidRPr="00EF253E">
        <w:rPr>
          <w:rFonts w:eastAsia="Calibri" w:cstheme="minorHAnsi"/>
        </w:rPr>
        <w:t xml:space="preserve">EU sredstva: 391.396,10 </w:t>
      </w:r>
      <w:r w:rsidR="0069628B">
        <w:rPr>
          <w:rFonts w:eastAsia="Calibri" w:cstheme="minorHAnsi"/>
        </w:rPr>
        <w:t>EUR</w:t>
      </w:r>
    </w:p>
    <w:p w14:paraId="1D156299" w14:textId="53903914" w:rsidR="00513B08" w:rsidRPr="00EF253E" w:rsidRDefault="00513B08" w:rsidP="003C3259">
      <w:pPr>
        <w:spacing w:after="0" w:line="276" w:lineRule="auto"/>
        <w:jc w:val="both"/>
        <w:rPr>
          <w:rFonts w:eastAsia="Calibri" w:cstheme="minorHAnsi"/>
        </w:rPr>
      </w:pPr>
      <w:r w:rsidRPr="00EF253E">
        <w:rPr>
          <w:rFonts w:eastAsia="Calibri" w:cstheme="minorHAnsi"/>
        </w:rPr>
        <w:t xml:space="preserve">Sredstva svih Partnera: 69.069,90 </w:t>
      </w:r>
      <w:r w:rsidR="0069628B">
        <w:rPr>
          <w:rFonts w:eastAsia="Calibri" w:cstheme="minorHAnsi"/>
        </w:rPr>
        <w:t>EUR</w:t>
      </w:r>
    </w:p>
    <w:p w14:paraId="587457D4" w14:textId="77777777" w:rsidR="00513B08" w:rsidRPr="00EF253E" w:rsidRDefault="00513B08" w:rsidP="003C3259">
      <w:pPr>
        <w:spacing w:after="0" w:line="276" w:lineRule="auto"/>
        <w:jc w:val="both"/>
        <w:rPr>
          <w:rFonts w:eastAsia="Calibri" w:cstheme="minorHAnsi"/>
        </w:rPr>
      </w:pPr>
      <w:r w:rsidRPr="00EF253E">
        <w:rPr>
          <w:rFonts w:eastAsia="Calibri" w:cstheme="minorHAnsi"/>
        </w:rPr>
        <w:t>Od toga</w:t>
      </w:r>
    </w:p>
    <w:p w14:paraId="025A4E77" w14:textId="77777777" w:rsidR="00513B08" w:rsidRPr="00EF253E" w:rsidRDefault="00513B08" w:rsidP="003C3259">
      <w:pPr>
        <w:spacing w:after="0" w:line="276" w:lineRule="auto"/>
        <w:jc w:val="both"/>
        <w:rPr>
          <w:rFonts w:eastAsia="Calibri" w:cstheme="minorHAnsi"/>
        </w:rPr>
      </w:pPr>
      <w:r w:rsidRPr="00EF253E">
        <w:rPr>
          <w:rFonts w:eastAsia="Calibri" w:cstheme="minorHAnsi"/>
        </w:rPr>
        <w:t xml:space="preserve">Financijski udio IPNG-a u projektu, ukupno: 248.660,00 </w:t>
      </w:r>
    </w:p>
    <w:p w14:paraId="5D80D4AA" w14:textId="6A7E13A3" w:rsidR="00513B08" w:rsidRPr="00EF253E" w:rsidRDefault="00513B08" w:rsidP="003C3259">
      <w:pPr>
        <w:spacing w:after="0" w:line="276" w:lineRule="auto"/>
        <w:jc w:val="both"/>
        <w:rPr>
          <w:rFonts w:eastAsia="Calibri" w:cstheme="minorHAnsi"/>
        </w:rPr>
      </w:pPr>
      <w:r w:rsidRPr="00EF253E">
        <w:rPr>
          <w:rFonts w:eastAsia="Calibri" w:cstheme="minorHAnsi"/>
        </w:rPr>
        <w:t xml:space="preserve">EU sredstva: 211.361,00 </w:t>
      </w:r>
      <w:r w:rsidR="0069628B">
        <w:rPr>
          <w:rFonts w:eastAsia="Calibri" w:cstheme="minorHAnsi"/>
        </w:rPr>
        <w:t>EUR</w:t>
      </w:r>
    </w:p>
    <w:p w14:paraId="326B68C2" w14:textId="0392A417" w:rsidR="00513B08" w:rsidRPr="00EF253E" w:rsidRDefault="00513B08" w:rsidP="003C3259">
      <w:pPr>
        <w:spacing w:after="0" w:line="276" w:lineRule="auto"/>
        <w:jc w:val="both"/>
        <w:rPr>
          <w:rFonts w:eastAsia="Calibri" w:cstheme="minorHAnsi"/>
        </w:rPr>
      </w:pPr>
      <w:r w:rsidRPr="00EF253E">
        <w:rPr>
          <w:rFonts w:eastAsia="Calibri" w:cstheme="minorHAnsi"/>
        </w:rPr>
        <w:t xml:space="preserve">Sredstva IPNG-a: 37.299,00 </w:t>
      </w:r>
      <w:r w:rsidR="0069628B">
        <w:rPr>
          <w:rFonts w:eastAsia="Calibri" w:cstheme="minorHAnsi"/>
        </w:rPr>
        <w:t>EUR</w:t>
      </w:r>
    </w:p>
    <w:p w14:paraId="60C1712C" w14:textId="77777777" w:rsidR="00513B08" w:rsidRPr="00EF253E" w:rsidRDefault="00513B08" w:rsidP="003C3259">
      <w:pPr>
        <w:spacing w:after="0" w:line="276" w:lineRule="auto"/>
        <w:jc w:val="both"/>
        <w:rPr>
          <w:rFonts w:eastAsia="Calibri" w:cstheme="minorHAnsi"/>
        </w:rPr>
      </w:pPr>
    </w:p>
    <w:p w14:paraId="1184AA6F" w14:textId="4AE1E2A9" w:rsidR="00D4628D" w:rsidRPr="00EF253E" w:rsidRDefault="00FA6908" w:rsidP="003C3259">
      <w:pPr>
        <w:pStyle w:val="Heading1"/>
        <w:spacing w:line="276" w:lineRule="auto"/>
        <w:jc w:val="both"/>
        <w:rPr>
          <w:rFonts w:asciiTheme="minorHAnsi" w:eastAsia="Times New Roman" w:hAnsiTheme="minorHAnsi" w:cstheme="minorHAnsi"/>
          <w:b/>
          <w:bCs/>
          <w:color w:val="000000" w:themeColor="text1"/>
          <w:sz w:val="24"/>
          <w:szCs w:val="24"/>
        </w:rPr>
      </w:pPr>
      <w:bookmarkStart w:id="11" w:name="_Toc118706267"/>
      <w:r>
        <w:rPr>
          <w:rFonts w:asciiTheme="minorHAnsi" w:eastAsia="Times New Roman" w:hAnsiTheme="minorHAnsi" w:cstheme="minorHAnsi"/>
          <w:b/>
          <w:bCs/>
          <w:color w:val="000000" w:themeColor="text1"/>
          <w:sz w:val="24"/>
          <w:szCs w:val="24"/>
        </w:rPr>
        <w:t>6</w:t>
      </w:r>
      <w:r w:rsidR="00996429" w:rsidRPr="00EF253E">
        <w:rPr>
          <w:rFonts w:asciiTheme="minorHAnsi" w:eastAsia="Times New Roman" w:hAnsiTheme="minorHAnsi" w:cstheme="minorHAnsi"/>
          <w:b/>
          <w:bCs/>
          <w:color w:val="000000" w:themeColor="text1"/>
          <w:sz w:val="24"/>
          <w:szCs w:val="24"/>
        </w:rPr>
        <w:t>. PLAN AKTIVNOSTI DRUŠTVA ZA 202</w:t>
      </w:r>
      <w:r w:rsidR="00EE54AD" w:rsidRPr="00EF253E">
        <w:rPr>
          <w:rFonts w:asciiTheme="minorHAnsi" w:eastAsia="Times New Roman" w:hAnsiTheme="minorHAnsi" w:cstheme="minorHAnsi"/>
          <w:b/>
          <w:bCs/>
          <w:color w:val="000000" w:themeColor="text1"/>
          <w:sz w:val="24"/>
          <w:szCs w:val="24"/>
        </w:rPr>
        <w:t>5</w:t>
      </w:r>
      <w:r w:rsidR="00996429" w:rsidRPr="00EF253E">
        <w:rPr>
          <w:rFonts w:asciiTheme="minorHAnsi" w:eastAsia="Times New Roman" w:hAnsiTheme="minorHAnsi" w:cstheme="minorHAnsi"/>
          <w:b/>
          <w:bCs/>
          <w:color w:val="000000" w:themeColor="text1"/>
          <w:sz w:val="24"/>
          <w:szCs w:val="24"/>
        </w:rPr>
        <w:t>. godinu</w:t>
      </w:r>
      <w:bookmarkEnd w:id="11"/>
    </w:p>
    <w:p w14:paraId="298B1DA5" w14:textId="77777777" w:rsidR="00D4628D" w:rsidRPr="00EF253E" w:rsidRDefault="00D4628D" w:rsidP="003C3259">
      <w:pPr>
        <w:spacing w:after="0" w:line="276" w:lineRule="auto"/>
        <w:jc w:val="both"/>
        <w:rPr>
          <w:rFonts w:eastAsia="Times New Roman" w:cstheme="minorHAnsi"/>
        </w:rPr>
      </w:pPr>
    </w:p>
    <w:p w14:paraId="5B1BACDD" w14:textId="77777777" w:rsidR="00EE54AD" w:rsidRPr="00EF253E" w:rsidRDefault="00EE54AD" w:rsidP="003C3259">
      <w:pPr>
        <w:spacing w:after="0" w:line="276" w:lineRule="auto"/>
        <w:jc w:val="both"/>
        <w:rPr>
          <w:rFonts w:eastAsia="Times New Roman" w:cstheme="minorHAnsi"/>
        </w:rPr>
      </w:pPr>
    </w:p>
    <w:p w14:paraId="1498A02A" w14:textId="77777777" w:rsidR="00EE54AD" w:rsidRPr="00EE54AD" w:rsidRDefault="00EE54AD" w:rsidP="003C3259">
      <w:pPr>
        <w:spacing w:after="0" w:line="276" w:lineRule="auto"/>
        <w:jc w:val="both"/>
        <w:rPr>
          <w:rFonts w:eastAsia="Times New Roman" w:cstheme="minorHAnsi"/>
        </w:rPr>
      </w:pPr>
      <w:r w:rsidRPr="00EE54AD">
        <w:rPr>
          <w:rFonts w:eastAsia="Times New Roman" w:cstheme="minorHAnsi"/>
        </w:rPr>
        <w:t>Tijekom 2025. godine, Društvo planira nastaviti s realizacijom započetih projekata, dok će poseban naglasak biti stavljen na razvoj novih inicijativa. Kako bi zadržalo konkurentnost i inovativnost na tržištu, Društvo planira značajna ulaganja u modernizaciju tehnoloških kapaciteta.</w:t>
      </w:r>
    </w:p>
    <w:p w14:paraId="3E452BD9" w14:textId="77777777" w:rsidR="00EE54AD" w:rsidRPr="00EE54AD" w:rsidRDefault="00EE54AD" w:rsidP="003C3259">
      <w:pPr>
        <w:spacing w:after="0" w:line="276" w:lineRule="auto"/>
        <w:jc w:val="both"/>
        <w:rPr>
          <w:rFonts w:eastAsia="Times New Roman" w:cstheme="minorHAnsi"/>
        </w:rPr>
      </w:pPr>
      <w:r w:rsidRPr="00EE54AD">
        <w:rPr>
          <w:rFonts w:eastAsia="Times New Roman" w:cstheme="minorHAnsi"/>
        </w:rPr>
        <w:t>U sklopu ovog plana, predviđena su ulaganja u napredne tehnologije koje će unaprijediti proizvodne procese i povećati operativnu efikasnost. Planira se nabava dodatnih 3D printera za plastiku kako bi se omogućila brža i preciznija proizvodnja prototipa i komponenti, kao i nabava fiber lasera za graviranje, koji će proširiti mogućnosti personalizacije i označavanja proizvoda.</w:t>
      </w:r>
    </w:p>
    <w:p w14:paraId="7EAFED55" w14:textId="77777777" w:rsidR="00EE54AD" w:rsidRPr="00EE54AD" w:rsidRDefault="00EE54AD" w:rsidP="003C3259">
      <w:pPr>
        <w:spacing w:after="0" w:line="276" w:lineRule="auto"/>
        <w:jc w:val="both"/>
        <w:rPr>
          <w:rFonts w:eastAsia="Times New Roman" w:cstheme="minorHAnsi"/>
        </w:rPr>
      </w:pPr>
      <w:r w:rsidRPr="00EE54AD">
        <w:rPr>
          <w:rFonts w:eastAsia="Times New Roman" w:cstheme="minorHAnsi"/>
        </w:rPr>
        <w:t>S ciljem smanjenja potrošnje električne energije, Društvo namjerava pokrenuti građevinske radove u Tehnološkom inkubatoru s ciljem optimizacije volumena grijanog prostora. Ova mjera omogućit će učinkovitiju potrošnju energije i smanjenje troškova grijanja, što se uklapa u strateške ciljeve održivosti.</w:t>
      </w:r>
    </w:p>
    <w:p w14:paraId="3E30DD5A" w14:textId="77777777" w:rsidR="00EE54AD" w:rsidRPr="00EE54AD" w:rsidRDefault="00EE54AD" w:rsidP="003C3259">
      <w:pPr>
        <w:spacing w:after="0" w:line="276" w:lineRule="auto"/>
        <w:jc w:val="both"/>
        <w:rPr>
          <w:rFonts w:eastAsia="Times New Roman" w:cstheme="minorHAnsi"/>
        </w:rPr>
      </w:pPr>
      <w:r w:rsidRPr="00EE54AD">
        <w:rPr>
          <w:rFonts w:eastAsia="Times New Roman" w:cstheme="minorHAnsi"/>
        </w:rPr>
        <w:t>Uz to, predviđa se uređenje coworking prostora za poduzetnike, s ciljem poticanja suradnje, inovacija i razmjene ideja. Ovaj prostor pružit će poduzetnicima stimulativno okruženje za razvoj i uspjeh.</w:t>
      </w:r>
    </w:p>
    <w:p w14:paraId="73A888C1" w14:textId="77777777" w:rsidR="00EE54AD" w:rsidRPr="00EE54AD" w:rsidRDefault="00EE54AD" w:rsidP="003C3259">
      <w:pPr>
        <w:spacing w:after="0" w:line="276" w:lineRule="auto"/>
        <w:jc w:val="both"/>
        <w:rPr>
          <w:rFonts w:eastAsia="Times New Roman" w:cstheme="minorHAnsi"/>
        </w:rPr>
      </w:pPr>
      <w:r w:rsidRPr="00EE54AD">
        <w:rPr>
          <w:rFonts w:eastAsia="Times New Roman" w:cstheme="minorHAnsi"/>
        </w:rPr>
        <w:t xml:space="preserve">Društvo također planira pojačati konzultantske usluge za pisanje, prijavu i provedbu projekata, kako za vlastite potrebe tako i za komercijalne klijente. Ove usluge bit će usmjerene na pružanje potpore </w:t>
      </w:r>
      <w:r w:rsidRPr="00EE54AD">
        <w:rPr>
          <w:rFonts w:eastAsia="Times New Roman" w:cstheme="minorHAnsi"/>
        </w:rPr>
        <w:lastRenderedPageBreak/>
        <w:t>u svim fazama projektnih ciklusa, čime će Društvo dodatno doprinositi razvoju poduzetništva i inovacija.</w:t>
      </w:r>
    </w:p>
    <w:p w14:paraId="239343C2" w14:textId="77777777" w:rsidR="00EE54AD" w:rsidRPr="00EE54AD" w:rsidRDefault="00EE54AD" w:rsidP="003C3259">
      <w:pPr>
        <w:spacing w:after="0" w:line="276" w:lineRule="auto"/>
        <w:jc w:val="both"/>
        <w:rPr>
          <w:rFonts w:eastAsia="Times New Roman" w:cstheme="minorHAnsi"/>
        </w:rPr>
      </w:pPr>
      <w:r w:rsidRPr="00EE54AD">
        <w:rPr>
          <w:rFonts w:eastAsia="Times New Roman" w:cstheme="minorHAnsi"/>
        </w:rPr>
        <w:t>Svi planirani projekti usklađeni su s prioritetima EU financiranja za razdoblje 2021.-2027., a Društvo će aktivno sudjelovati u natječajima i prijavljivati projekte za financiranje iz EU instrumenata oporavka. Ovaj investicijski plan naglašava posvećenost Društva inovacijama, održivosti i društvenom napretku, u skladu s visokim europskim standardima.</w:t>
      </w:r>
    </w:p>
    <w:p w14:paraId="0D5694CE" w14:textId="77777777" w:rsidR="002951E6" w:rsidRPr="00EF253E" w:rsidRDefault="002951E6" w:rsidP="003C3259">
      <w:pPr>
        <w:spacing w:after="0" w:line="276" w:lineRule="auto"/>
        <w:jc w:val="both"/>
        <w:rPr>
          <w:rFonts w:eastAsia="Times New Roman" w:cstheme="minorHAnsi"/>
        </w:rPr>
      </w:pPr>
    </w:p>
    <w:p w14:paraId="40B1D9ED" w14:textId="77777777" w:rsidR="002951E6" w:rsidRPr="00EF253E" w:rsidRDefault="002951E6" w:rsidP="003C3259">
      <w:pPr>
        <w:spacing w:after="0" w:line="276" w:lineRule="auto"/>
        <w:jc w:val="both"/>
        <w:rPr>
          <w:rFonts w:eastAsia="Times New Roman" w:cstheme="minorHAnsi"/>
        </w:rPr>
      </w:pPr>
    </w:p>
    <w:p w14:paraId="2A703FA4" w14:textId="4EDC85B8" w:rsidR="00D4628D" w:rsidRPr="00EF253E" w:rsidRDefault="00FA6908" w:rsidP="003C3259">
      <w:pPr>
        <w:spacing w:after="0" w:line="276" w:lineRule="auto"/>
        <w:contextualSpacing/>
        <w:jc w:val="both"/>
        <w:rPr>
          <w:rFonts w:eastAsia="Times New Roman" w:cstheme="minorHAnsi"/>
          <w:b/>
          <w:bCs/>
          <w:color w:val="000000" w:themeColor="text1"/>
        </w:rPr>
      </w:pPr>
      <w:r>
        <w:rPr>
          <w:rFonts w:eastAsia="Times New Roman" w:cstheme="minorHAnsi"/>
          <w:b/>
          <w:bCs/>
          <w:color w:val="000000" w:themeColor="text1"/>
        </w:rPr>
        <w:t>6</w:t>
      </w:r>
      <w:r w:rsidR="00996429" w:rsidRPr="00EF253E">
        <w:rPr>
          <w:rFonts w:eastAsia="Times New Roman" w:cstheme="minorHAnsi"/>
          <w:b/>
          <w:bCs/>
          <w:color w:val="000000" w:themeColor="text1"/>
        </w:rPr>
        <w:t>.1. Financijska ulaganja</w:t>
      </w:r>
    </w:p>
    <w:p w14:paraId="2F4650F1" w14:textId="77777777" w:rsidR="00D4628D" w:rsidRPr="00EF253E" w:rsidRDefault="00D4628D" w:rsidP="003C3259">
      <w:pPr>
        <w:spacing w:after="0" w:line="276" w:lineRule="auto"/>
        <w:contextualSpacing/>
        <w:jc w:val="both"/>
        <w:rPr>
          <w:rFonts w:eastAsia="Times New Roman" w:cstheme="minorHAnsi"/>
          <w:b/>
          <w:bCs/>
          <w:color w:val="000000" w:themeColor="text1"/>
        </w:rPr>
      </w:pPr>
    </w:p>
    <w:p w14:paraId="379C09A3" w14:textId="6F1F3E21" w:rsidR="00D4628D" w:rsidRPr="00EF253E" w:rsidRDefault="00FA6908" w:rsidP="003C3259">
      <w:pPr>
        <w:pStyle w:val="Standard"/>
        <w:widowControl w:val="0"/>
        <w:spacing w:after="0" w:line="276" w:lineRule="auto"/>
        <w:ind w:left="709"/>
        <w:contextualSpacing/>
        <w:jc w:val="both"/>
        <w:rPr>
          <w:rFonts w:cstheme="minorHAnsi"/>
          <w:b/>
          <w:bCs/>
        </w:rPr>
      </w:pPr>
      <w:r>
        <w:rPr>
          <w:rFonts w:cstheme="minorHAnsi"/>
          <w:b/>
          <w:bCs/>
        </w:rPr>
        <w:t>6</w:t>
      </w:r>
      <w:r w:rsidR="00996429" w:rsidRPr="00EF253E">
        <w:rPr>
          <w:rFonts w:cstheme="minorHAnsi"/>
          <w:b/>
          <w:bCs/>
        </w:rPr>
        <w:t>.1.1. 3D Printer</w:t>
      </w:r>
      <w:r w:rsidR="00E84907" w:rsidRPr="00EF253E">
        <w:rPr>
          <w:rFonts w:cstheme="minorHAnsi"/>
          <w:b/>
          <w:bCs/>
        </w:rPr>
        <w:t>i</w:t>
      </w:r>
      <w:r w:rsidR="00996429" w:rsidRPr="00EF253E">
        <w:rPr>
          <w:rFonts w:cstheme="minorHAnsi"/>
          <w:b/>
          <w:bCs/>
        </w:rPr>
        <w:t xml:space="preserve"> za plastiku</w:t>
      </w:r>
    </w:p>
    <w:p w14:paraId="534F7B58" w14:textId="77777777" w:rsidR="002951E6" w:rsidRPr="00EF253E" w:rsidRDefault="002951E6" w:rsidP="003C3259">
      <w:pPr>
        <w:pStyle w:val="Standard"/>
        <w:widowControl w:val="0"/>
        <w:spacing w:after="0" w:line="276" w:lineRule="auto"/>
        <w:ind w:left="709"/>
        <w:contextualSpacing/>
        <w:jc w:val="both"/>
        <w:rPr>
          <w:rFonts w:cstheme="minorHAnsi"/>
        </w:rPr>
      </w:pPr>
    </w:p>
    <w:p w14:paraId="7C5CE6B5" w14:textId="087BEBEE" w:rsidR="00D4628D" w:rsidRPr="00EF253E" w:rsidRDefault="002951E6" w:rsidP="003C3259">
      <w:pPr>
        <w:pStyle w:val="Standard"/>
        <w:widowControl w:val="0"/>
        <w:spacing w:after="0" w:line="276" w:lineRule="auto"/>
        <w:ind w:left="709"/>
        <w:jc w:val="both"/>
        <w:rPr>
          <w:rFonts w:cstheme="minorHAnsi"/>
          <w:color w:val="000000"/>
        </w:rPr>
      </w:pPr>
      <w:r w:rsidRPr="00EF253E">
        <w:rPr>
          <w:rFonts w:cstheme="minorHAnsi"/>
          <w:color w:val="000000"/>
        </w:rPr>
        <w:t>IPNG d.o.o. trenutno raspolaže s sedam 3D printera za plastiku i planira proširiti svoje kapacitete dodatnim uređajima kako bi odgovorio na rastuću potražnju i povećan volumen narudžbi. Ova strateška inicijativa usmjerena je na optimizaciju proizvodnih kapaciteta i poboljšanje efikasnosti obrade narudžbi, čime osiguravamo bržu isporuku visokokvalitetnih 3D printanih proizvoda našim klijentima</w:t>
      </w:r>
    </w:p>
    <w:p w14:paraId="0CAD1605" w14:textId="66852959" w:rsidR="002951E6" w:rsidRPr="00EF253E" w:rsidRDefault="002951E6" w:rsidP="003C3259">
      <w:pPr>
        <w:pStyle w:val="Standard"/>
        <w:widowControl w:val="0"/>
        <w:spacing w:after="0" w:line="276" w:lineRule="auto"/>
        <w:ind w:left="709"/>
        <w:jc w:val="both"/>
        <w:rPr>
          <w:rFonts w:cstheme="minorHAnsi"/>
          <w:color w:val="000000"/>
        </w:rPr>
      </w:pPr>
      <w:r w:rsidRPr="00EF253E">
        <w:rPr>
          <w:rFonts w:cstheme="minorHAnsi"/>
          <w:noProof/>
          <w:color w:val="000000"/>
        </w:rPr>
        <w:drawing>
          <wp:anchor distT="0" distB="0" distL="114300" distR="114300" simplePos="0" relativeHeight="251655168" behindDoc="1" locked="0" layoutInCell="1" allowOverlap="1" wp14:anchorId="46795E9A" wp14:editId="6C432A70">
            <wp:simplePos x="0" y="0"/>
            <wp:positionH relativeFrom="column">
              <wp:posOffset>459210</wp:posOffset>
            </wp:positionH>
            <wp:positionV relativeFrom="paragraph">
              <wp:posOffset>147967</wp:posOffset>
            </wp:positionV>
            <wp:extent cx="5247271" cy="2578735"/>
            <wp:effectExtent l="171450" t="171450" r="144145" b="145415"/>
            <wp:wrapNone/>
            <wp:docPr id="997999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47271" cy="257873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anchor>
        </w:drawing>
      </w:r>
    </w:p>
    <w:p w14:paraId="12FDB545" w14:textId="77777777" w:rsidR="002951E6" w:rsidRPr="00EF253E" w:rsidRDefault="002951E6" w:rsidP="003C3259">
      <w:pPr>
        <w:pStyle w:val="Standard"/>
        <w:widowControl w:val="0"/>
        <w:spacing w:after="0" w:line="276" w:lineRule="auto"/>
        <w:ind w:left="709"/>
        <w:jc w:val="both"/>
        <w:rPr>
          <w:rFonts w:cstheme="minorHAnsi"/>
          <w:color w:val="000000"/>
        </w:rPr>
      </w:pPr>
    </w:p>
    <w:p w14:paraId="210FA253" w14:textId="77777777" w:rsidR="002951E6" w:rsidRPr="00EF253E" w:rsidRDefault="002951E6" w:rsidP="003C3259">
      <w:pPr>
        <w:pStyle w:val="Standard"/>
        <w:widowControl w:val="0"/>
        <w:spacing w:after="0" w:line="276" w:lineRule="auto"/>
        <w:ind w:left="709"/>
        <w:jc w:val="both"/>
        <w:rPr>
          <w:rFonts w:cstheme="minorHAnsi"/>
          <w:color w:val="000000"/>
        </w:rPr>
      </w:pPr>
    </w:p>
    <w:p w14:paraId="0FF0B1C7" w14:textId="77777777" w:rsidR="002951E6" w:rsidRPr="00EF253E" w:rsidRDefault="002951E6" w:rsidP="003C3259">
      <w:pPr>
        <w:pStyle w:val="Standard"/>
        <w:widowControl w:val="0"/>
        <w:spacing w:after="0" w:line="276" w:lineRule="auto"/>
        <w:ind w:left="709"/>
        <w:jc w:val="both"/>
        <w:rPr>
          <w:rFonts w:cstheme="minorHAnsi"/>
          <w:color w:val="000000"/>
        </w:rPr>
      </w:pPr>
    </w:p>
    <w:p w14:paraId="128EF860" w14:textId="77777777" w:rsidR="002951E6" w:rsidRPr="00EF253E" w:rsidRDefault="002951E6" w:rsidP="003C3259">
      <w:pPr>
        <w:pStyle w:val="Standard"/>
        <w:widowControl w:val="0"/>
        <w:spacing w:after="0" w:line="276" w:lineRule="auto"/>
        <w:ind w:left="709"/>
        <w:jc w:val="both"/>
        <w:rPr>
          <w:rFonts w:cstheme="minorHAnsi"/>
          <w:color w:val="000000"/>
        </w:rPr>
      </w:pPr>
    </w:p>
    <w:p w14:paraId="20CD4186" w14:textId="77777777" w:rsidR="002951E6" w:rsidRPr="00EF253E" w:rsidRDefault="002951E6" w:rsidP="003C3259">
      <w:pPr>
        <w:pStyle w:val="Standard"/>
        <w:widowControl w:val="0"/>
        <w:spacing w:after="0" w:line="276" w:lineRule="auto"/>
        <w:ind w:left="709"/>
        <w:jc w:val="both"/>
        <w:rPr>
          <w:rFonts w:cstheme="minorHAnsi"/>
          <w:color w:val="000000"/>
        </w:rPr>
      </w:pPr>
    </w:p>
    <w:p w14:paraId="206857D2" w14:textId="77777777" w:rsidR="002951E6" w:rsidRPr="00EF253E" w:rsidRDefault="002951E6" w:rsidP="003C3259">
      <w:pPr>
        <w:pStyle w:val="Standard"/>
        <w:widowControl w:val="0"/>
        <w:spacing w:after="0" w:line="276" w:lineRule="auto"/>
        <w:ind w:left="709"/>
        <w:jc w:val="both"/>
        <w:rPr>
          <w:rFonts w:cstheme="minorHAnsi"/>
          <w:color w:val="000000"/>
        </w:rPr>
      </w:pPr>
    </w:p>
    <w:p w14:paraId="6F4B7601" w14:textId="77777777" w:rsidR="002951E6" w:rsidRPr="00EF253E" w:rsidRDefault="002951E6" w:rsidP="003C3259">
      <w:pPr>
        <w:pStyle w:val="Standard"/>
        <w:widowControl w:val="0"/>
        <w:spacing w:after="0" w:line="276" w:lineRule="auto"/>
        <w:ind w:left="709"/>
        <w:jc w:val="both"/>
        <w:rPr>
          <w:rFonts w:cstheme="minorHAnsi"/>
          <w:color w:val="000000"/>
        </w:rPr>
      </w:pPr>
    </w:p>
    <w:p w14:paraId="052A3D95" w14:textId="77777777" w:rsidR="002951E6" w:rsidRPr="00EF253E" w:rsidRDefault="002951E6" w:rsidP="003C3259">
      <w:pPr>
        <w:pStyle w:val="Standard"/>
        <w:widowControl w:val="0"/>
        <w:spacing w:after="0" w:line="276" w:lineRule="auto"/>
        <w:ind w:left="709"/>
        <w:jc w:val="both"/>
        <w:rPr>
          <w:rFonts w:cstheme="minorHAnsi"/>
          <w:color w:val="000000"/>
        </w:rPr>
      </w:pPr>
    </w:p>
    <w:p w14:paraId="68FDE8C8" w14:textId="77777777" w:rsidR="002951E6" w:rsidRPr="00EF253E" w:rsidRDefault="002951E6" w:rsidP="003C3259">
      <w:pPr>
        <w:pStyle w:val="Standard"/>
        <w:widowControl w:val="0"/>
        <w:spacing w:after="0" w:line="276" w:lineRule="auto"/>
        <w:ind w:left="709"/>
        <w:jc w:val="both"/>
        <w:rPr>
          <w:rFonts w:cstheme="minorHAnsi"/>
          <w:color w:val="000000"/>
        </w:rPr>
      </w:pPr>
    </w:p>
    <w:p w14:paraId="5412428D" w14:textId="77777777" w:rsidR="002951E6" w:rsidRPr="00EF253E" w:rsidRDefault="002951E6" w:rsidP="003C3259">
      <w:pPr>
        <w:pStyle w:val="Standard"/>
        <w:widowControl w:val="0"/>
        <w:spacing w:after="0" w:line="276" w:lineRule="auto"/>
        <w:ind w:left="709"/>
        <w:jc w:val="both"/>
        <w:rPr>
          <w:rFonts w:cstheme="minorHAnsi"/>
          <w:color w:val="000000"/>
        </w:rPr>
      </w:pPr>
    </w:p>
    <w:p w14:paraId="40E0C8A2" w14:textId="77777777" w:rsidR="002951E6" w:rsidRPr="00EF253E" w:rsidRDefault="002951E6" w:rsidP="003C3259">
      <w:pPr>
        <w:pStyle w:val="Standard"/>
        <w:widowControl w:val="0"/>
        <w:spacing w:after="0" w:line="276" w:lineRule="auto"/>
        <w:ind w:left="709"/>
        <w:jc w:val="both"/>
        <w:rPr>
          <w:rFonts w:cstheme="minorHAnsi"/>
          <w:color w:val="000000"/>
        </w:rPr>
      </w:pPr>
    </w:p>
    <w:p w14:paraId="17ED6FF0" w14:textId="77777777" w:rsidR="002951E6" w:rsidRPr="00EF253E" w:rsidRDefault="002951E6" w:rsidP="003C3259">
      <w:pPr>
        <w:pStyle w:val="Standard"/>
        <w:widowControl w:val="0"/>
        <w:spacing w:after="0" w:line="276" w:lineRule="auto"/>
        <w:ind w:left="709"/>
        <w:jc w:val="both"/>
        <w:rPr>
          <w:rFonts w:cstheme="minorHAnsi"/>
          <w:color w:val="000000"/>
        </w:rPr>
      </w:pPr>
    </w:p>
    <w:p w14:paraId="3BF08600" w14:textId="77777777" w:rsidR="002951E6" w:rsidRDefault="002951E6" w:rsidP="003C3259">
      <w:pPr>
        <w:pStyle w:val="Standard"/>
        <w:widowControl w:val="0"/>
        <w:spacing w:after="0" w:line="276" w:lineRule="auto"/>
        <w:ind w:left="709"/>
        <w:jc w:val="both"/>
        <w:rPr>
          <w:rFonts w:cstheme="minorHAnsi"/>
          <w:color w:val="000000"/>
        </w:rPr>
      </w:pPr>
    </w:p>
    <w:p w14:paraId="134CFEF1" w14:textId="77777777" w:rsidR="00A02F23" w:rsidRDefault="00A02F23" w:rsidP="003C3259">
      <w:pPr>
        <w:pStyle w:val="Standard"/>
        <w:widowControl w:val="0"/>
        <w:spacing w:after="0" w:line="276" w:lineRule="auto"/>
        <w:ind w:left="709"/>
        <w:jc w:val="both"/>
        <w:rPr>
          <w:rFonts w:cstheme="minorHAnsi"/>
          <w:color w:val="000000"/>
        </w:rPr>
      </w:pPr>
    </w:p>
    <w:p w14:paraId="3E081F5A" w14:textId="77777777" w:rsidR="00A02F23" w:rsidRPr="00EF253E" w:rsidRDefault="00A02F23" w:rsidP="003C3259">
      <w:pPr>
        <w:pStyle w:val="Standard"/>
        <w:widowControl w:val="0"/>
        <w:spacing w:after="0" w:line="276" w:lineRule="auto"/>
        <w:ind w:left="709"/>
        <w:jc w:val="both"/>
        <w:rPr>
          <w:rFonts w:cstheme="minorHAnsi"/>
          <w:color w:val="000000"/>
        </w:rPr>
      </w:pPr>
    </w:p>
    <w:p w14:paraId="130BB048" w14:textId="44F07097" w:rsidR="00D4628D" w:rsidRPr="0069628B" w:rsidRDefault="00000000" w:rsidP="003C3259">
      <w:pPr>
        <w:pStyle w:val="Standard"/>
        <w:widowControl w:val="0"/>
        <w:spacing w:after="0" w:line="276" w:lineRule="auto"/>
        <w:ind w:left="709"/>
        <w:jc w:val="both"/>
        <w:rPr>
          <w:rFonts w:cstheme="minorHAnsi"/>
        </w:rPr>
      </w:pPr>
      <w:r w:rsidRPr="0069628B">
        <w:rPr>
          <w:rFonts w:cstheme="minorHAnsi"/>
          <w:color w:val="000000"/>
        </w:rPr>
        <w:t xml:space="preserve">Vrijednost investicije: </w:t>
      </w:r>
      <w:r w:rsidR="00A02F23" w:rsidRPr="0069628B">
        <w:rPr>
          <w:rFonts w:cstheme="minorHAnsi"/>
          <w:color w:val="000000"/>
        </w:rPr>
        <w:t>3</w:t>
      </w:r>
      <w:r w:rsidRPr="0069628B">
        <w:rPr>
          <w:rFonts w:cstheme="minorHAnsi"/>
          <w:color w:val="000000"/>
        </w:rPr>
        <w:t>.</w:t>
      </w:r>
      <w:r w:rsidR="00A02F23" w:rsidRPr="0069628B">
        <w:rPr>
          <w:rFonts w:cstheme="minorHAnsi"/>
          <w:color w:val="000000"/>
        </w:rPr>
        <w:t>0</w:t>
      </w:r>
      <w:r w:rsidR="002951E6" w:rsidRPr="0069628B">
        <w:rPr>
          <w:rFonts w:cstheme="minorHAnsi"/>
          <w:color w:val="000000"/>
        </w:rPr>
        <w:t>00</w:t>
      </w:r>
      <w:r w:rsidRPr="0069628B">
        <w:rPr>
          <w:rFonts w:cstheme="minorHAnsi"/>
          <w:color w:val="000000"/>
        </w:rPr>
        <w:t xml:space="preserve">,00 </w:t>
      </w:r>
      <w:r w:rsidR="00522B0D" w:rsidRPr="0069628B">
        <w:rPr>
          <w:rFonts w:cstheme="minorHAnsi"/>
          <w:color w:val="000000"/>
        </w:rPr>
        <w:t>EUR</w:t>
      </w:r>
    </w:p>
    <w:p w14:paraId="42767DD1" w14:textId="7B8EF31D" w:rsidR="00D4628D" w:rsidRPr="00EF253E" w:rsidRDefault="00D4628D" w:rsidP="003C3259">
      <w:pPr>
        <w:pStyle w:val="Standard"/>
        <w:widowControl w:val="0"/>
        <w:spacing w:after="0" w:line="276" w:lineRule="auto"/>
        <w:ind w:left="709"/>
        <w:jc w:val="both"/>
        <w:rPr>
          <w:rFonts w:cstheme="minorHAnsi"/>
          <w:color w:val="000000"/>
        </w:rPr>
      </w:pPr>
    </w:p>
    <w:p w14:paraId="56C59597" w14:textId="2AA51AA3" w:rsidR="00D4628D" w:rsidRPr="00EF253E" w:rsidRDefault="00FA6908" w:rsidP="003C3259">
      <w:pPr>
        <w:pStyle w:val="Standard"/>
        <w:widowControl w:val="0"/>
        <w:spacing w:after="0" w:line="276" w:lineRule="auto"/>
        <w:ind w:left="709"/>
        <w:jc w:val="both"/>
        <w:rPr>
          <w:rFonts w:cstheme="minorHAnsi"/>
          <w:b/>
          <w:bCs/>
        </w:rPr>
      </w:pPr>
      <w:r>
        <w:rPr>
          <w:rFonts w:cstheme="minorHAnsi"/>
          <w:b/>
          <w:bCs/>
          <w:color w:val="000000"/>
        </w:rPr>
        <w:t>6</w:t>
      </w:r>
      <w:r w:rsidR="00996429" w:rsidRPr="00EF253E">
        <w:rPr>
          <w:rFonts w:cstheme="minorHAnsi"/>
          <w:b/>
          <w:bCs/>
          <w:color w:val="000000"/>
        </w:rPr>
        <w:t xml:space="preserve">.1.2. </w:t>
      </w:r>
      <w:r w:rsidR="00522B0D" w:rsidRPr="00EF253E">
        <w:rPr>
          <w:rFonts w:cstheme="minorHAnsi"/>
          <w:b/>
          <w:bCs/>
          <w:color w:val="000000"/>
        </w:rPr>
        <w:t>xTool M1 Ultra: 4-u-1 stroj</w:t>
      </w:r>
    </w:p>
    <w:p w14:paraId="75089373" w14:textId="77777777" w:rsidR="00D4628D" w:rsidRPr="00EF253E" w:rsidRDefault="00D4628D" w:rsidP="003C3259">
      <w:pPr>
        <w:pStyle w:val="Standard"/>
        <w:widowControl w:val="0"/>
        <w:spacing w:after="0" w:line="276" w:lineRule="auto"/>
        <w:ind w:left="709"/>
        <w:jc w:val="both"/>
        <w:rPr>
          <w:rFonts w:cstheme="minorHAnsi"/>
          <w:color w:val="000000"/>
        </w:rPr>
      </w:pPr>
    </w:p>
    <w:p w14:paraId="5615B5A8" w14:textId="36029C04" w:rsidR="00D4628D" w:rsidRPr="00EF253E" w:rsidRDefault="00522B0D" w:rsidP="003C3259">
      <w:pPr>
        <w:pStyle w:val="Standard"/>
        <w:widowControl w:val="0"/>
        <w:spacing w:after="0" w:line="276" w:lineRule="auto"/>
        <w:ind w:left="709"/>
        <w:jc w:val="both"/>
        <w:rPr>
          <w:rFonts w:cstheme="minorHAnsi"/>
          <w:color w:val="000000"/>
        </w:rPr>
      </w:pPr>
      <w:r w:rsidRPr="00EF253E">
        <w:rPr>
          <w:rFonts w:cstheme="minorHAnsi"/>
          <w:color w:val="000000"/>
        </w:rPr>
        <w:t>Kupovina novog stroja: xTool M1 Ultra je prva 4-u-1 stroj za izradu raznih rukotvorina koji kombinira lasersko graviranje, rezanje, inkjet ispis i robotsko crtanje. Uz stroj dolazi i softver xTool Creative Space, koji nudi jednostavno sučelje i unaprijed dizajnirane projekte.</w:t>
      </w:r>
    </w:p>
    <w:p w14:paraId="253A2975" w14:textId="77777777" w:rsidR="00522B0D" w:rsidRPr="00EF253E" w:rsidRDefault="00522B0D" w:rsidP="003C3259">
      <w:pPr>
        <w:pStyle w:val="Standard"/>
        <w:widowControl w:val="0"/>
        <w:spacing w:after="0" w:line="276" w:lineRule="auto"/>
        <w:ind w:left="709"/>
        <w:jc w:val="both"/>
        <w:rPr>
          <w:rFonts w:cstheme="minorHAnsi"/>
          <w:color w:val="000000"/>
        </w:rPr>
      </w:pPr>
    </w:p>
    <w:p w14:paraId="19E6DFC6" w14:textId="7E3C7B64" w:rsidR="00D4628D" w:rsidRPr="00EF253E" w:rsidRDefault="00000000" w:rsidP="003C3259">
      <w:pPr>
        <w:pStyle w:val="Standard"/>
        <w:widowControl w:val="0"/>
        <w:spacing w:after="0" w:line="276" w:lineRule="auto"/>
        <w:ind w:left="709"/>
        <w:jc w:val="both"/>
        <w:rPr>
          <w:rFonts w:cstheme="minorHAnsi"/>
        </w:rPr>
      </w:pPr>
      <w:r w:rsidRPr="00EF253E">
        <w:rPr>
          <w:rFonts w:cstheme="minorHAnsi"/>
          <w:color w:val="000000"/>
        </w:rPr>
        <w:t>Vrijednost investicije: 1.</w:t>
      </w:r>
      <w:r w:rsidR="00522B0D" w:rsidRPr="00EF253E">
        <w:rPr>
          <w:rFonts w:cstheme="minorHAnsi"/>
          <w:color w:val="000000"/>
        </w:rPr>
        <w:t>7</w:t>
      </w:r>
      <w:r w:rsidRPr="00EF253E">
        <w:rPr>
          <w:rFonts w:cstheme="minorHAnsi"/>
          <w:color w:val="000000"/>
        </w:rPr>
        <w:t xml:space="preserve">00,00 </w:t>
      </w:r>
      <w:r w:rsidR="00522B0D" w:rsidRPr="00EF253E">
        <w:rPr>
          <w:rFonts w:cstheme="minorHAnsi"/>
          <w:color w:val="000000"/>
        </w:rPr>
        <w:t>EUR</w:t>
      </w:r>
    </w:p>
    <w:p w14:paraId="49237E6E" w14:textId="77777777" w:rsidR="00D4628D" w:rsidRPr="00EF253E" w:rsidRDefault="00D4628D" w:rsidP="003C3259">
      <w:pPr>
        <w:pStyle w:val="Standard"/>
        <w:widowControl w:val="0"/>
        <w:spacing w:after="0" w:line="276" w:lineRule="auto"/>
        <w:jc w:val="both"/>
        <w:rPr>
          <w:rFonts w:cstheme="minorHAnsi"/>
          <w:color w:val="000000"/>
        </w:rPr>
      </w:pPr>
    </w:p>
    <w:p w14:paraId="52279844" w14:textId="77777777" w:rsidR="00D4628D" w:rsidRDefault="00D4628D" w:rsidP="003C3259">
      <w:pPr>
        <w:pStyle w:val="Standard"/>
        <w:widowControl w:val="0"/>
        <w:spacing w:after="0" w:line="276" w:lineRule="auto"/>
        <w:jc w:val="both"/>
        <w:rPr>
          <w:rFonts w:eastAsia="Times New Roman" w:cstheme="minorHAnsi"/>
          <w:color w:val="000000"/>
        </w:rPr>
      </w:pPr>
    </w:p>
    <w:p w14:paraId="3522C118" w14:textId="77777777" w:rsidR="00996429" w:rsidRPr="00EF253E" w:rsidRDefault="00996429" w:rsidP="003C3259">
      <w:pPr>
        <w:pStyle w:val="Standard"/>
        <w:widowControl w:val="0"/>
        <w:spacing w:after="0" w:line="276" w:lineRule="auto"/>
        <w:jc w:val="both"/>
        <w:rPr>
          <w:rFonts w:eastAsia="Times New Roman" w:cstheme="minorHAnsi"/>
          <w:color w:val="000000"/>
        </w:rPr>
      </w:pPr>
    </w:p>
    <w:p w14:paraId="73A8FE2D" w14:textId="46057F1C" w:rsidR="00522B0D" w:rsidRPr="00EF253E" w:rsidRDefault="00FA6908" w:rsidP="003C3259">
      <w:pPr>
        <w:pStyle w:val="Standard"/>
        <w:widowControl w:val="0"/>
        <w:spacing w:after="0" w:line="276" w:lineRule="auto"/>
        <w:ind w:left="709"/>
        <w:jc w:val="both"/>
        <w:rPr>
          <w:rFonts w:cstheme="minorHAnsi"/>
          <w:b/>
          <w:bCs/>
        </w:rPr>
      </w:pPr>
      <w:r>
        <w:rPr>
          <w:rFonts w:eastAsia="Times New Roman" w:cstheme="minorHAnsi"/>
          <w:b/>
          <w:bCs/>
          <w:color w:val="000000"/>
        </w:rPr>
        <w:lastRenderedPageBreak/>
        <w:t>6</w:t>
      </w:r>
      <w:r w:rsidR="00996429" w:rsidRPr="00EF253E">
        <w:rPr>
          <w:rFonts w:eastAsia="Times New Roman" w:cstheme="minorHAnsi"/>
          <w:b/>
          <w:bCs/>
          <w:color w:val="000000"/>
        </w:rPr>
        <w:t>.1.</w:t>
      </w:r>
      <w:r w:rsidR="00522B0D" w:rsidRPr="00EF253E">
        <w:rPr>
          <w:rFonts w:eastAsia="Times New Roman" w:cstheme="minorHAnsi"/>
          <w:b/>
          <w:bCs/>
          <w:color w:val="000000"/>
        </w:rPr>
        <w:t>3</w:t>
      </w:r>
      <w:r w:rsidR="00996429" w:rsidRPr="00EF253E">
        <w:rPr>
          <w:rFonts w:eastAsia="Times New Roman" w:cstheme="minorHAnsi"/>
          <w:b/>
          <w:bCs/>
          <w:color w:val="000000"/>
        </w:rPr>
        <w:t>. Nova prezentacijska web stranica</w:t>
      </w:r>
      <w:r w:rsidR="00522B0D" w:rsidRPr="00EF253E">
        <w:rPr>
          <w:rFonts w:eastAsia="Times New Roman" w:cstheme="minorHAnsi"/>
          <w:b/>
          <w:bCs/>
          <w:color w:val="000000"/>
        </w:rPr>
        <w:t xml:space="preserve"> za usluge 3D printanja</w:t>
      </w:r>
    </w:p>
    <w:p w14:paraId="72812085" w14:textId="77777777" w:rsidR="00522B0D" w:rsidRPr="00EF253E" w:rsidRDefault="00522B0D" w:rsidP="003C3259">
      <w:pPr>
        <w:pStyle w:val="Standard"/>
        <w:widowControl w:val="0"/>
        <w:spacing w:after="0" w:line="276" w:lineRule="auto"/>
        <w:ind w:left="709"/>
        <w:jc w:val="both"/>
        <w:rPr>
          <w:rFonts w:cstheme="minorHAnsi"/>
          <w:b/>
          <w:bCs/>
        </w:rPr>
      </w:pPr>
    </w:p>
    <w:p w14:paraId="37FC031E" w14:textId="352BF5CA" w:rsidR="00D4628D" w:rsidRPr="00EF253E" w:rsidRDefault="00522B0D" w:rsidP="003C3259">
      <w:pPr>
        <w:pStyle w:val="Standard"/>
        <w:widowControl w:val="0"/>
        <w:spacing w:after="0" w:line="276" w:lineRule="auto"/>
        <w:ind w:left="709"/>
        <w:jc w:val="both"/>
        <w:rPr>
          <w:rFonts w:cstheme="minorHAnsi"/>
          <w:b/>
          <w:bCs/>
        </w:rPr>
      </w:pPr>
      <w:r w:rsidRPr="00EF253E">
        <w:rPr>
          <w:rFonts w:eastAsia="Times New Roman" w:cstheme="minorHAnsi"/>
          <w:color w:val="000000"/>
        </w:rPr>
        <w:t>U procesu izrade je nova web stranica specijalizirana za usluge 3D printanja. Cilj je pružiti detaljne informacije o raspoloživim tehnologijama printanja, materijalima, te opcijama prilagodbe, s mogućnošću izravnog naručivanja i praćenja procesa izrade. Nova platforma će korisnicima omogućiti jednostavniji pristup informacijama i bržu komunikaciju s tehničkom podrškom.</w:t>
      </w:r>
    </w:p>
    <w:p w14:paraId="066EA579" w14:textId="77777777" w:rsidR="00522B0D" w:rsidRPr="00EF253E" w:rsidRDefault="00522B0D" w:rsidP="003C3259">
      <w:pPr>
        <w:pStyle w:val="Standard"/>
        <w:widowControl w:val="0"/>
        <w:spacing w:after="0" w:line="276" w:lineRule="auto"/>
        <w:ind w:left="709"/>
        <w:jc w:val="both"/>
        <w:rPr>
          <w:rFonts w:eastAsia="Times New Roman" w:cstheme="minorHAnsi"/>
          <w:color w:val="000000"/>
        </w:rPr>
      </w:pPr>
    </w:p>
    <w:p w14:paraId="5A107595" w14:textId="50068D2C" w:rsidR="00D4628D" w:rsidRPr="00EF253E" w:rsidRDefault="00000000" w:rsidP="003C3259">
      <w:pPr>
        <w:pStyle w:val="Standard"/>
        <w:widowControl w:val="0"/>
        <w:spacing w:after="0" w:line="276" w:lineRule="auto"/>
        <w:ind w:left="709"/>
        <w:jc w:val="both"/>
        <w:rPr>
          <w:rFonts w:eastAsia="Times New Roman" w:cstheme="minorHAnsi"/>
          <w:color w:val="000000"/>
        </w:rPr>
      </w:pPr>
      <w:r w:rsidRPr="00EF253E">
        <w:rPr>
          <w:rFonts w:eastAsia="Times New Roman" w:cstheme="minorHAnsi"/>
          <w:color w:val="000000"/>
        </w:rPr>
        <w:t xml:space="preserve">Vrijednost investicije: </w:t>
      </w:r>
      <w:r w:rsidR="00522B0D" w:rsidRPr="00EF253E">
        <w:rPr>
          <w:rFonts w:eastAsia="Times New Roman" w:cstheme="minorHAnsi"/>
          <w:color w:val="000000"/>
        </w:rPr>
        <w:t>2</w:t>
      </w:r>
      <w:r w:rsidRPr="00EF253E">
        <w:rPr>
          <w:rFonts w:eastAsia="Times New Roman" w:cstheme="minorHAnsi"/>
          <w:color w:val="000000"/>
        </w:rPr>
        <w:t xml:space="preserve">.000,00 </w:t>
      </w:r>
      <w:r w:rsidR="00522B0D" w:rsidRPr="00EF253E">
        <w:rPr>
          <w:rFonts w:eastAsia="Times New Roman" w:cstheme="minorHAnsi"/>
          <w:color w:val="000000"/>
        </w:rPr>
        <w:t>EUR</w:t>
      </w:r>
    </w:p>
    <w:p w14:paraId="447BAD3F" w14:textId="77777777" w:rsidR="00D4628D" w:rsidRPr="00EF253E" w:rsidRDefault="00D4628D" w:rsidP="003C3259">
      <w:pPr>
        <w:pStyle w:val="Standard"/>
        <w:widowControl w:val="0"/>
        <w:spacing w:after="0" w:line="276" w:lineRule="auto"/>
        <w:ind w:left="709"/>
        <w:jc w:val="both"/>
        <w:rPr>
          <w:rFonts w:cstheme="minorHAnsi"/>
        </w:rPr>
      </w:pPr>
    </w:p>
    <w:p w14:paraId="57B214BD" w14:textId="77777777" w:rsidR="00D4628D" w:rsidRPr="00EF253E" w:rsidRDefault="00D4628D" w:rsidP="003C3259">
      <w:pPr>
        <w:pStyle w:val="Standard"/>
        <w:widowControl w:val="0"/>
        <w:spacing w:after="0" w:line="276" w:lineRule="auto"/>
        <w:ind w:left="709"/>
        <w:jc w:val="both"/>
        <w:rPr>
          <w:rFonts w:eastAsia="Times New Roman" w:cstheme="minorHAnsi"/>
          <w:color w:val="000000"/>
        </w:rPr>
      </w:pPr>
    </w:p>
    <w:p w14:paraId="35C6C9B8" w14:textId="44B259E3" w:rsidR="00522B0D" w:rsidRPr="00EF253E" w:rsidRDefault="00FA6908" w:rsidP="003C3259">
      <w:pPr>
        <w:pStyle w:val="Standard"/>
        <w:widowControl w:val="0"/>
        <w:spacing w:after="0" w:line="276" w:lineRule="auto"/>
        <w:ind w:left="709"/>
        <w:jc w:val="both"/>
        <w:rPr>
          <w:rFonts w:eastAsia="Times New Roman" w:cstheme="minorHAnsi"/>
          <w:b/>
          <w:bCs/>
          <w:color w:val="000000"/>
        </w:rPr>
      </w:pPr>
      <w:r>
        <w:rPr>
          <w:rFonts w:eastAsia="Times New Roman" w:cstheme="minorHAnsi"/>
          <w:b/>
          <w:bCs/>
          <w:color w:val="000000"/>
        </w:rPr>
        <w:t>6</w:t>
      </w:r>
      <w:r w:rsidR="00522B0D" w:rsidRPr="00EF253E">
        <w:rPr>
          <w:rFonts w:eastAsia="Times New Roman" w:cstheme="minorHAnsi"/>
          <w:b/>
          <w:bCs/>
          <w:color w:val="000000"/>
        </w:rPr>
        <w:t>.1.4. Građevinski radovi u Tehnološkom inkubatoru</w:t>
      </w:r>
    </w:p>
    <w:p w14:paraId="65186693"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24610F62" w14:textId="721F7B2D" w:rsidR="00522B0D" w:rsidRDefault="00522B0D" w:rsidP="003C3259">
      <w:pPr>
        <w:pStyle w:val="Standard"/>
        <w:widowControl w:val="0"/>
        <w:spacing w:after="0" w:line="276" w:lineRule="auto"/>
        <w:ind w:left="709"/>
        <w:jc w:val="both"/>
        <w:rPr>
          <w:rFonts w:eastAsia="Times New Roman" w:cstheme="minorHAnsi"/>
          <w:color w:val="000000"/>
        </w:rPr>
      </w:pPr>
      <w:r w:rsidRPr="00EF253E">
        <w:rPr>
          <w:rFonts w:eastAsia="Times New Roman" w:cstheme="minorHAnsi"/>
          <w:color w:val="000000"/>
        </w:rPr>
        <w:t xml:space="preserve">U sklopu Tehnološkog inkubatora planira se </w:t>
      </w:r>
      <w:r w:rsidR="006D4A90">
        <w:rPr>
          <w:rFonts w:eastAsia="Times New Roman" w:cstheme="minorHAnsi"/>
          <w:color w:val="000000"/>
        </w:rPr>
        <w:t>projektiranje i građevinski radovi</w:t>
      </w:r>
      <w:r w:rsidRPr="00EF253E">
        <w:rPr>
          <w:rFonts w:eastAsia="Times New Roman" w:cstheme="minorHAnsi"/>
          <w:color w:val="000000"/>
        </w:rPr>
        <w:t xml:space="preserve"> spuštanja armstrong stropova na katu zgrade </w:t>
      </w:r>
      <w:r w:rsidR="00A02F23">
        <w:rPr>
          <w:rFonts w:eastAsia="Times New Roman" w:cstheme="minorHAnsi"/>
          <w:color w:val="000000"/>
        </w:rPr>
        <w:t>ukupne kvadrature 530 m</w:t>
      </w:r>
      <w:r w:rsidR="00A02F23">
        <w:rPr>
          <w:rFonts w:eastAsia="Times New Roman" w:cstheme="minorHAnsi"/>
          <w:color w:val="000000"/>
          <w:vertAlign w:val="superscript"/>
        </w:rPr>
        <w:t>2</w:t>
      </w:r>
      <w:r w:rsidR="00A02F23">
        <w:rPr>
          <w:rFonts w:eastAsia="Times New Roman" w:cstheme="minorHAnsi"/>
          <w:color w:val="000000"/>
        </w:rPr>
        <w:t xml:space="preserve"> </w:t>
      </w:r>
      <w:r w:rsidRPr="00EF253E">
        <w:rPr>
          <w:rFonts w:eastAsia="Times New Roman" w:cstheme="minorHAnsi"/>
          <w:color w:val="000000"/>
        </w:rPr>
        <w:t xml:space="preserve">s ciljem optimizacije potrošnje energije. Ovom intervencijom očekuje se dugoročna ušteda električne energije, poboljšanje učinkovitosti sustava grijanja i hlađenja, čime se dodatno pridonosi smanjenju energetskog otiska zgrade. Projekt je usmjeren na stvaranje energetski učinkovitijeg i ekonomski održivijeg radnog prostora. </w:t>
      </w:r>
    </w:p>
    <w:p w14:paraId="3E9ACBF8" w14:textId="77777777" w:rsidR="00996429" w:rsidRPr="00EF253E" w:rsidRDefault="00996429" w:rsidP="003C3259">
      <w:pPr>
        <w:pStyle w:val="Standard"/>
        <w:widowControl w:val="0"/>
        <w:spacing w:after="0" w:line="276" w:lineRule="auto"/>
        <w:ind w:left="709"/>
        <w:jc w:val="both"/>
        <w:rPr>
          <w:rFonts w:eastAsia="Times New Roman" w:cstheme="minorHAnsi"/>
          <w:color w:val="000000"/>
        </w:rPr>
      </w:pPr>
    </w:p>
    <w:p w14:paraId="14E86E04" w14:textId="18012743" w:rsidR="00522B0D" w:rsidRPr="00EF253E" w:rsidRDefault="00522B0D" w:rsidP="003C3259">
      <w:pPr>
        <w:pStyle w:val="Standard"/>
        <w:widowControl w:val="0"/>
        <w:spacing w:after="0" w:line="276" w:lineRule="auto"/>
        <w:jc w:val="both"/>
        <w:rPr>
          <w:rFonts w:eastAsia="Times New Roman" w:cstheme="minorHAnsi"/>
          <w:color w:val="000000"/>
        </w:rPr>
      </w:pPr>
      <w:r w:rsidRPr="00EF253E">
        <w:rPr>
          <w:rFonts w:eastAsia="Times New Roman" w:cstheme="minorHAnsi"/>
          <w:noProof/>
          <w:color w:val="000000"/>
        </w:rPr>
        <w:drawing>
          <wp:anchor distT="0" distB="0" distL="114300" distR="114300" simplePos="0" relativeHeight="251657216" behindDoc="1" locked="0" layoutInCell="1" allowOverlap="1" wp14:anchorId="1EBB4E59" wp14:editId="70C08E55">
            <wp:simplePos x="0" y="0"/>
            <wp:positionH relativeFrom="column">
              <wp:posOffset>475373</wp:posOffset>
            </wp:positionH>
            <wp:positionV relativeFrom="paragraph">
              <wp:posOffset>64770</wp:posOffset>
            </wp:positionV>
            <wp:extent cx="5300455" cy="2267501"/>
            <wp:effectExtent l="171450" t="171450" r="147955" b="133350"/>
            <wp:wrapNone/>
            <wp:docPr id="12203699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0455" cy="2267501"/>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0510573" w14:textId="1838629E" w:rsidR="00522B0D" w:rsidRPr="00EF253E" w:rsidRDefault="00522B0D" w:rsidP="003C3259">
      <w:pPr>
        <w:pStyle w:val="Standard"/>
        <w:widowControl w:val="0"/>
        <w:spacing w:after="0" w:line="276" w:lineRule="auto"/>
        <w:ind w:left="709"/>
        <w:jc w:val="both"/>
        <w:rPr>
          <w:rFonts w:eastAsia="Times New Roman" w:cstheme="minorHAnsi"/>
          <w:color w:val="000000"/>
        </w:rPr>
      </w:pPr>
    </w:p>
    <w:p w14:paraId="6712C963"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3741ED90"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73D5BE26"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37C98894"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39BEF125"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46B40753"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58A8F25C"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4F00C118" w14:textId="0AF3E4E3"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78AB9522" w14:textId="7777777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341DEF71" w14:textId="75BA3337"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34BE815B" w14:textId="42627036" w:rsidR="00522B0D" w:rsidRPr="00EF253E" w:rsidRDefault="00996429" w:rsidP="003C3259">
      <w:pPr>
        <w:pStyle w:val="Standard"/>
        <w:widowControl w:val="0"/>
        <w:spacing w:after="0" w:line="276" w:lineRule="auto"/>
        <w:ind w:left="709"/>
        <w:jc w:val="both"/>
        <w:rPr>
          <w:rFonts w:eastAsia="Times New Roman" w:cstheme="minorHAnsi"/>
          <w:b/>
          <w:bCs/>
          <w:color w:val="000000"/>
        </w:rPr>
      </w:pPr>
      <w:r w:rsidRPr="00EF253E">
        <w:rPr>
          <w:rFonts w:eastAsia="Times New Roman" w:cstheme="minorHAnsi"/>
          <w:b/>
          <w:bCs/>
          <w:noProof/>
          <w:color w:val="000000"/>
        </w:rPr>
        <w:drawing>
          <wp:anchor distT="0" distB="0" distL="114300" distR="114300" simplePos="0" relativeHeight="251659264" behindDoc="1" locked="0" layoutInCell="1" allowOverlap="1" wp14:anchorId="1B2A5C49" wp14:editId="26214E96">
            <wp:simplePos x="0" y="0"/>
            <wp:positionH relativeFrom="column">
              <wp:posOffset>541934</wp:posOffset>
            </wp:positionH>
            <wp:positionV relativeFrom="paragraph">
              <wp:posOffset>192075</wp:posOffset>
            </wp:positionV>
            <wp:extent cx="5294630" cy="2346325"/>
            <wp:effectExtent l="171450" t="171450" r="134620" b="149225"/>
            <wp:wrapNone/>
            <wp:docPr id="4656671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94630" cy="234632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0DB54A8" w14:textId="11A6ADB3"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1254DC1A" w14:textId="4AB2B885"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7CD68394" w14:textId="66D84108"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50B6E53C" w14:textId="7AE04571"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73BCEEF5" w14:textId="56303CC3"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4B04B472" w14:textId="092CB2BE"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1219D562" w14:textId="1F44E921"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3999D54A" w14:textId="56962573"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37759887" w14:textId="7D8F438E"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20FCCB34" w14:textId="089482C6"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7A222ABD" w14:textId="677235C1"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0ED897F8" w14:textId="286DF901" w:rsidR="00522B0D" w:rsidRPr="00EF253E" w:rsidRDefault="00522B0D" w:rsidP="003C3259">
      <w:pPr>
        <w:pStyle w:val="Standard"/>
        <w:widowControl w:val="0"/>
        <w:spacing w:after="0" w:line="276" w:lineRule="auto"/>
        <w:ind w:left="709"/>
        <w:jc w:val="both"/>
        <w:rPr>
          <w:rFonts w:eastAsia="Times New Roman" w:cstheme="minorHAnsi"/>
          <w:b/>
          <w:bCs/>
          <w:color w:val="000000"/>
        </w:rPr>
      </w:pPr>
    </w:p>
    <w:p w14:paraId="2CAB6999" w14:textId="4FE5AEDC" w:rsidR="0064755D" w:rsidRPr="00EF253E" w:rsidRDefault="0069628B" w:rsidP="003C3259">
      <w:pPr>
        <w:pStyle w:val="Standard"/>
        <w:widowControl w:val="0"/>
        <w:spacing w:after="0" w:line="276" w:lineRule="auto"/>
        <w:ind w:left="709"/>
        <w:jc w:val="both"/>
        <w:rPr>
          <w:rFonts w:eastAsia="Times New Roman" w:cstheme="minorHAnsi"/>
          <w:b/>
          <w:bCs/>
          <w:color w:val="000000"/>
        </w:rPr>
      </w:pPr>
      <w:r w:rsidRPr="00EF253E">
        <w:rPr>
          <w:rFonts w:eastAsia="Times New Roman" w:cstheme="minorHAnsi"/>
          <w:b/>
          <w:bCs/>
          <w:noProof/>
          <w:color w:val="000000"/>
        </w:rPr>
        <w:lastRenderedPageBreak/>
        <w:drawing>
          <wp:anchor distT="0" distB="0" distL="114300" distR="114300" simplePos="0" relativeHeight="251665408" behindDoc="1" locked="0" layoutInCell="1" allowOverlap="1" wp14:anchorId="54D1C0BB" wp14:editId="325C56E0">
            <wp:simplePos x="0" y="0"/>
            <wp:positionH relativeFrom="column">
              <wp:posOffset>525624</wp:posOffset>
            </wp:positionH>
            <wp:positionV relativeFrom="paragraph">
              <wp:posOffset>-218868</wp:posOffset>
            </wp:positionV>
            <wp:extent cx="5309870" cy="2578735"/>
            <wp:effectExtent l="171450" t="171450" r="138430" b="145415"/>
            <wp:wrapNone/>
            <wp:docPr id="3545814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09870" cy="257873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anchor>
        </w:drawing>
      </w:r>
    </w:p>
    <w:p w14:paraId="3C0BA50E" w14:textId="6365B535" w:rsidR="0064755D" w:rsidRPr="00EF253E" w:rsidRDefault="0064755D" w:rsidP="003C3259">
      <w:pPr>
        <w:pStyle w:val="Standard"/>
        <w:widowControl w:val="0"/>
        <w:spacing w:after="0" w:line="276" w:lineRule="auto"/>
        <w:ind w:left="709"/>
        <w:jc w:val="both"/>
        <w:rPr>
          <w:rFonts w:eastAsia="Times New Roman" w:cstheme="minorHAnsi"/>
          <w:b/>
          <w:bCs/>
          <w:color w:val="000000"/>
        </w:rPr>
      </w:pPr>
    </w:p>
    <w:p w14:paraId="7F187CEF" w14:textId="140BAA97" w:rsidR="0064755D" w:rsidRPr="00EF253E" w:rsidRDefault="0064755D" w:rsidP="003C3259">
      <w:pPr>
        <w:pStyle w:val="Standard"/>
        <w:widowControl w:val="0"/>
        <w:spacing w:after="0" w:line="276" w:lineRule="auto"/>
        <w:ind w:left="709"/>
        <w:jc w:val="both"/>
        <w:rPr>
          <w:rFonts w:eastAsia="Times New Roman" w:cstheme="minorHAnsi"/>
          <w:b/>
          <w:bCs/>
          <w:color w:val="000000"/>
        </w:rPr>
      </w:pPr>
    </w:p>
    <w:p w14:paraId="1939ADE3" w14:textId="36E015DA" w:rsidR="0064755D" w:rsidRPr="00EF253E" w:rsidRDefault="0064755D" w:rsidP="003C3259">
      <w:pPr>
        <w:pStyle w:val="Standard"/>
        <w:widowControl w:val="0"/>
        <w:spacing w:after="0" w:line="276" w:lineRule="auto"/>
        <w:ind w:left="709"/>
        <w:jc w:val="both"/>
        <w:rPr>
          <w:rFonts w:eastAsia="Times New Roman" w:cstheme="minorHAnsi"/>
          <w:b/>
          <w:bCs/>
          <w:color w:val="000000"/>
        </w:rPr>
      </w:pPr>
    </w:p>
    <w:p w14:paraId="60F3581C" w14:textId="77777777" w:rsidR="0064755D" w:rsidRPr="00EF253E" w:rsidRDefault="0064755D" w:rsidP="003C3259">
      <w:pPr>
        <w:pStyle w:val="Standard"/>
        <w:widowControl w:val="0"/>
        <w:spacing w:after="0" w:line="276" w:lineRule="auto"/>
        <w:ind w:left="709"/>
        <w:jc w:val="both"/>
        <w:rPr>
          <w:rFonts w:eastAsia="Times New Roman" w:cstheme="minorHAnsi"/>
          <w:b/>
          <w:bCs/>
          <w:color w:val="000000"/>
        </w:rPr>
      </w:pPr>
    </w:p>
    <w:p w14:paraId="67849375" w14:textId="77777777" w:rsidR="0064755D" w:rsidRPr="00EF253E" w:rsidRDefault="0064755D" w:rsidP="003C3259">
      <w:pPr>
        <w:pStyle w:val="Standard"/>
        <w:widowControl w:val="0"/>
        <w:spacing w:after="0" w:line="276" w:lineRule="auto"/>
        <w:ind w:left="709"/>
        <w:jc w:val="both"/>
        <w:rPr>
          <w:rFonts w:eastAsia="Times New Roman" w:cstheme="minorHAnsi"/>
          <w:b/>
          <w:bCs/>
          <w:color w:val="000000"/>
        </w:rPr>
      </w:pPr>
    </w:p>
    <w:p w14:paraId="4FAC5FD8" w14:textId="77777777" w:rsidR="0064755D" w:rsidRPr="00EF253E" w:rsidRDefault="0064755D" w:rsidP="003C3259">
      <w:pPr>
        <w:pStyle w:val="Standard"/>
        <w:widowControl w:val="0"/>
        <w:spacing w:after="0" w:line="276" w:lineRule="auto"/>
        <w:ind w:left="709"/>
        <w:jc w:val="both"/>
        <w:rPr>
          <w:rFonts w:eastAsia="Times New Roman" w:cstheme="minorHAnsi"/>
          <w:b/>
          <w:bCs/>
          <w:color w:val="000000"/>
        </w:rPr>
      </w:pPr>
    </w:p>
    <w:p w14:paraId="60F0E726" w14:textId="77777777" w:rsidR="0064755D" w:rsidRPr="00EF253E" w:rsidRDefault="0064755D" w:rsidP="003C3259">
      <w:pPr>
        <w:pStyle w:val="Standard"/>
        <w:widowControl w:val="0"/>
        <w:spacing w:after="0" w:line="276" w:lineRule="auto"/>
        <w:ind w:left="709"/>
        <w:jc w:val="both"/>
        <w:rPr>
          <w:rFonts w:eastAsia="Times New Roman" w:cstheme="minorHAnsi"/>
          <w:b/>
          <w:bCs/>
          <w:color w:val="000000"/>
        </w:rPr>
      </w:pPr>
    </w:p>
    <w:p w14:paraId="02BE6369" w14:textId="77777777" w:rsidR="0064755D" w:rsidRPr="00EF253E" w:rsidRDefault="0064755D" w:rsidP="003C3259">
      <w:pPr>
        <w:pStyle w:val="Standard"/>
        <w:widowControl w:val="0"/>
        <w:spacing w:after="0" w:line="276" w:lineRule="auto"/>
        <w:ind w:left="709"/>
        <w:jc w:val="both"/>
        <w:rPr>
          <w:rFonts w:eastAsia="Times New Roman" w:cstheme="minorHAnsi"/>
          <w:b/>
          <w:bCs/>
          <w:color w:val="000000"/>
        </w:rPr>
      </w:pPr>
    </w:p>
    <w:p w14:paraId="5E3C149C" w14:textId="77777777" w:rsidR="00E10FF7" w:rsidRPr="00EF253E" w:rsidRDefault="00E10FF7" w:rsidP="003C3259">
      <w:pPr>
        <w:pStyle w:val="Standard"/>
        <w:widowControl w:val="0"/>
        <w:spacing w:after="0" w:line="276" w:lineRule="auto"/>
        <w:jc w:val="both"/>
        <w:rPr>
          <w:rFonts w:eastAsia="Times New Roman" w:cstheme="minorHAnsi"/>
          <w:b/>
          <w:bCs/>
          <w:color w:val="000000"/>
        </w:rPr>
      </w:pPr>
    </w:p>
    <w:p w14:paraId="5CCCE679" w14:textId="77777777" w:rsidR="00996429" w:rsidRDefault="00E10FF7" w:rsidP="003C3259">
      <w:pPr>
        <w:pStyle w:val="Standard"/>
        <w:widowControl w:val="0"/>
        <w:spacing w:after="0" w:line="276" w:lineRule="auto"/>
        <w:jc w:val="both"/>
        <w:rPr>
          <w:rFonts w:eastAsia="Times New Roman" w:cstheme="minorHAnsi"/>
          <w:b/>
          <w:bCs/>
          <w:color w:val="000000"/>
        </w:rPr>
      </w:pPr>
      <w:r w:rsidRPr="00EF253E">
        <w:rPr>
          <w:rFonts w:eastAsia="Times New Roman" w:cstheme="minorHAnsi"/>
          <w:b/>
          <w:bCs/>
          <w:color w:val="000000"/>
        </w:rPr>
        <w:t xml:space="preserve">             </w:t>
      </w:r>
    </w:p>
    <w:p w14:paraId="4C9C3A6D" w14:textId="77777777" w:rsidR="00996429" w:rsidRDefault="00996429" w:rsidP="003C3259">
      <w:pPr>
        <w:pStyle w:val="Standard"/>
        <w:widowControl w:val="0"/>
        <w:spacing w:after="0" w:line="276" w:lineRule="auto"/>
        <w:jc w:val="both"/>
        <w:rPr>
          <w:rFonts w:eastAsia="Times New Roman" w:cstheme="minorHAnsi"/>
          <w:b/>
          <w:bCs/>
          <w:color w:val="000000"/>
        </w:rPr>
      </w:pPr>
    </w:p>
    <w:p w14:paraId="0D8C1318" w14:textId="77777777" w:rsidR="00996429" w:rsidRDefault="00996429" w:rsidP="003C3259">
      <w:pPr>
        <w:pStyle w:val="Standard"/>
        <w:widowControl w:val="0"/>
        <w:spacing w:after="0" w:line="276" w:lineRule="auto"/>
        <w:jc w:val="both"/>
        <w:rPr>
          <w:rFonts w:eastAsia="Times New Roman" w:cstheme="minorHAnsi"/>
          <w:b/>
          <w:bCs/>
          <w:color w:val="000000"/>
        </w:rPr>
      </w:pPr>
    </w:p>
    <w:p w14:paraId="17D6597B" w14:textId="77777777" w:rsidR="00996429" w:rsidRDefault="00996429" w:rsidP="003C3259">
      <w:pPr>
        <w:pStyle w:val="Standard"/>
        <w:widowControl w:val="0"/>
        <w:spacing w:after="0" w:line="276" w:lineRule="auto"/>
        <w:jc w:val="both"/>
        <w:rPr>
          <w:rFonts w:eastAsia="Times New Roman" w:cstheme="minorHAnsi"/>
          <w:b/>
          <w:bCs/>
          <w:color w:val="000000"/>
        </w:rPr>
      </w:pPr>
    </w:p>
    <w:p w14:paraId="75E7699A" w14:textId="77777777" w:rsidR="00996429" w:rsidRDefault="00996429" w:rsidP="003C3259">
      <w:pPr>
        <w:pStyle w:val="Standard"/>
        <w:widowControl w:val="0"/>
        <w:spacing w:after="0" w:line="276" w:lineRule="auto"/>
        <w:jc w:val="both"/>
        <w:rPr>
          <w:rFonts w:eastAsia="Times New Roman" w:cstheme="minorHAnsi"/>
          <w:b/>
          <w:bCs/>
          <w:color w:val="000000"/>
        </w:rPr>
      </w:pPr>
    </w:p>
    <w:p w14:paraId="6E8306CD" w14:textId="20A6F177" w:rsidR="00E264EF" w:rsidRPr="00EF253E" w:rsidRDefault="00E10FF7" w:rsidP="003C3259">
      <w:pPr>
        <w:pStyle w:val="Standard"/>
        <w:widowControl w:val="0"/>
        <w:spacing w:after="0" w:line="276" w:lineRule="auto"/>
        <w:jc w:val="both"/>
        <w:rPr>
          <w:rFonts w:eastAsia="Times New Roman" w:cstheme="minorHAnsi"/>
          <w:color w:val="000000"/>
        </w:rPr>
      </w:pPr>
      <w:r w:rsidRPr="00EF253E">
        <w:rPr>
          <w:rFonts w:eastAsia="Times New Roman" w:cstheme="minorHAnsi"/>
          <w:b/>
          <w:bCs/>
          <w:color w:val="000000"/>
        </w:rPr>
        <w:t xml:space="preserve"> </w:t>
      </w:r>
      <w:r w:rsidR="00996429">
        <w:rPr>
          <w:rFonts w:eastAsia="Times New Roman" w:cstheme="minorHAnsi"/>
          <w:b/>
          <w:bCs/>
          <w:color w:val="000000"/>
        </w:rPr>
        <w:t xml:space="preserve">             </w:t>
      </w:r>
      <w:r w:rsidR="00E264EF" w:rsidRPr="00EF253E">
        <w:rPr>
          <w:rFonts w:eastAsia="Times New Roman" w:cstheme="minorHAnsi"/>
          <w:color w:val="000000"/>
        </w:rPr>
        <w:t>Vrijednost investicije: 2</w:t>
      </w:r>
      <w:r w:rsidR="006D4A90">
        <w:rPr>
          <w:rFonts w:eastAsia="Times New Roman" w:cstheme="minorHAnsi"/>
          <w:color w:val="000000"/>
        </w:rPr>
        <w:t>5</w:t>
      </w:r>
      <w:r w:rsidR="00E264EF" w:rsidRPr="00EF253E">
        <w:rPr>
          <w:rFonts w:eastAsia="Times New Roman" w:cstheme="minorHAnsi"/>
          <w:color w:val="000000"/>
        </w:rPr>
        <w:t>.000,00 EUR</w:t>
      </w:r>
    </w:p>
    <w:p w14:paraId="23CC77A1" w14:textId="77777777" w:rsidR="00E264EF" w:rsidRPr="00EF253E" w:rsidRDefault="00E264EF" w:rsidP="003C3259">
      <w:pPr>
        <w:pStyle w:val="Standard"/>
        <w:widowControl w:val="0"/>
        <w:spacing w:after="0" w:line="276" w:lineRule="auto"/>
        <w:ind w:left="709"/>
        <w:jc w:val="both"/>
        <w:rPr>
          <w:rFonts w:eastAsia="Times New Roman" w:cstheme="minorHAnsi"/>
          <w:b/>
          <w:bCs/>
          <w:color w:val="000000"/>
        </w:rPr>
      </w:pPr>
    </w:p>
    <w:p w14:paraId="65D2821B" w14:textId="73CFDD7F" w:rsidR="00D4628D" w:rsidRPr="00EF253E" w:rsidRDefault="00FA6908" w:rsidP="003C3259">
      <w:pPr>
        <w:pStyle w:val="Standard"/>
        <w:widowControl w:val="0"/>
        <w:spacing w:after="0" w:line="276" w:lineRule="auto"/>
        <w:ind w:left="709"/>
        <w:jc w:val="both"/>
        <w:rPr>
          <w:rFonts w:cstheme="minorHAnsi"/>
          <w:b/>
          <w:bCs/>
        </w:rPr>
      </w:pPr>
      <w:r>
        <w:rPr>
          <w:rFonts w:eastAsia="Times New Roman" w:cstheme="minorHAnsi"/>
          <w:b/>
          <w:bCs/>
          <w:color w:val="000000"/>
        </w:rPr>
        <w:t>6</w:t>
      </w:r>
      <w:r w:rsidR="00483F69" w:rsidRPr="00EF253E">
        <w:rPr>
          <w:rFonts w:eastAsia="Times New Roman" w:cstheme="minorHAnsi"/>
          <w:b/>
          <w:bCs/>
          <w:color w:val="000000"/>
        </w:rPr>
        <w:t>.1.5. Opremanje i uređenje objekta Tehnološki inkubator</w:t>
      </w:r>
    </w:p>
    <w:p w14:paraId="57D631C7" w14:textId="77777777" w:rsidR="00D4628D" w:rsidRPr="00EF253E" w:rsidRDefault="00D4628D" w:rsidP="003C3259">
      <w:pPr>
        <w:pStyle w:val="Standard"/>
        <w:widowControl w:val="0"/>
        <w:spacing w:after="0" w:line="276" w:lineRule="auto"/>
        <w:ind w:left="709"/>
        <w:jc w:val="both"/>
        <w:rPr>
          <w:rFonts w:eastAsia="Times New Roman" w:cstheme="minorHAnsi"/>
          <w:color w:val="000000"/>
        </w:rPr>
      </w:pPr>
    </w:p>
    <w:p w14:paraId="4F4095AE" w14:textId="77777777" w:rsidR="00D4628D" w:rsidRPr="00EF253E" w:rsidRDefault="00000000" w:rsidP="003C3259">
      <w:pPr>
        <w:pStyle w:val="Standard"/>
        <w:widowControl w:val="0"/>
        <w:spacing w:after="0" w:line="276" w:lineRule="auto"/>
        <w:ind w:left="709"/>
        <w:jc w:val="both"/>
        <w:rPr>
          <w:rFonts w:cstheme="minorHAnsi"/>
        </w:rPr>
      </w:pPr>
      <w:r w:rsidRPr="00EF253E">
        <w:rPr>
          <w:rFonts w:eastAsia="Times New Roman" w:cstheme="minorHAnsi"/>
          <w:color w:val="000000"/>
        </w:rPr>
        <w:t>Kupovina unutarnjeg namještaja radi uspostavljanja coworking prostora s ciljem privlačenja novih stanara u Tehnološki inkubator</w:t>
      </w:r>
    </w:p>
    <w:p w14:paraId="7BBB0DBF" w14:textId="77777777" w:rsidR="00D4628D" w:rsidRPr="00EF253E" w:rsidRDefault="00D4628D" w:rsidP="003C3259">
      <w:pPr>
        <w:pStyle w:val="Standard"/>
        <w:widowControl w:val="0"/>
        <w:spacing w:after="0" w:line="276" w:lineRule="auto"/>
        <w:ind w:left="709"/>
        <w:jc w:val="both"/>
        <w:rPr>
          <w:rFonts w:eastAsia="Times New Roman" w:cstheme="minorHAnsi"/>
          <w:color w:val="000000"/>
        </w:rPr>
      </w:pPr>
    </w:p>
    <w:p w14:paraId="520B5AE9" w14:textId="6AF3C811" w:rsidR="00D4628D" w:rsidRPr="00EF253E" w:rsidRDefault="00000000" w:rsidP="003C3259">
      <w:pPr>
        <w:pStyle w:val="Standard"/>
        <w:widowControl w:val="0"/>
        <w:spacing w:after="0" w:line="276" w:lineRule="auto"/>
        <w:ind w:left="709"/>
        <w:jc w:val="both"/>
        <w:rPr>
          <w:rFonts w:eastAsia="Times New Roman" w:cstheme="minorHAnsi"/>
          <w:color w:val="000000"/>
        </w:rPr>
      </w:pPr>
      <w:r w:rsidRPr="00EF253E">
        <w:rPr>
          <w:rFonts w:eastAsia="Times New Roman" w:cstheme="minorHAnsi"/>
          <w:color w:val="000000"/>
        </w:rPr>
        <w:t xml:space="preserve">Vrijednost investicije: 5.000,00 </w:t>
      </w:r>
      <w:r w:rsidR="0069628B">
        <w:rPr>
          <w:rFonts w:eastAsia="Times New Roman" w:cstheme="minorHAnsi"/>
          <w:color w:val="000000"/>
        </w:rPr>
        <w:t>EUR</w:t>
      </w:r>
    </w:p>
    <w:p w14:paraId="6FF898E1" w14:textId="77777777" w:rsidR="00522B0D" w:rsidRPr="00EF253E" w:rsidRDefault="00522B0D" w:rsidP="003C3259">
      <w:pPr>
        <w:pStyle w:val="Standard"/>
        <w:widowControl w:val="0"/>
        <w:spacing w:after="0" w:line="276" w:lineRule="auto"/>
        <w:jc w:val="both"/>
        <w:rPr>
          <w:rFonts w:eastAsia="Times New Roman" w:cstheme="minorHAnsi"/>
          <w:color w:val="000000"/>
        </w:rPr>
      </w:pPr>
    </w:p>
    <w:p w14:paraId="55DDA3B1" w14:textId="7B000E51" w:rsidR="00522B0D" w:rsidRPr="00EF253E" w:rsidRDefault="00FA6908" w:rsidP="003C3259">
      <w:pPr>
        <w:pStyle w:val="Standard"/>
        <w:widowControl w:val="0"/>
        <w:spacing w:after="0" w:line="276" w:lineRule="auto"/>
        <w:ind w:left="709"/>
        <w:jc w:val="both"/>
        <w:rPr>
          <w:rFonts w:cstheme="minorHAnsi"/>
          <w:b/>
          <w:bCs/>
        </w:rPr>
      </w:pPr>
      <w:r>
        <w:rPr>
          <w:rFonts w:cstheme="minorHAnsi"/>
          <w:b/>
          <w:bCs/>
          <w:color w:val="000000"/>
        </w:rPr>
        <w:t>6</w:t>
      </w:r>
      <w:r w:rsidR="00522B0D" w:rsidRPr="00EF253E">
        <w:rPr>
          <w:rFonts w:cstheme="minorHAnsi"/>
          <w:b/>
          <w:bCs/>
          <w:color w:val="000000"/>
        </w:rPr>
        <w:t>.1.</w:t>
      </w:r>
      <w:r w:rsidR="00483F69">
        <w:rPr>
          <w:rFonts w:cstheme="minorHAnsi"/>
          <w:b/>
          <w:bCs/>
          <w:color w:val="000000"/>
        </w:rPr>
        <w:t>6</w:t>
      </w:r>
      <w:r w:rsidR="00522B0D" w:rsidRPr="00EF253E">
        <w:rPr>
          <w:rFonts w:cstheme="minorHAnsi"/>
          <w:b/>
          <w:bCs/>
          <w:color w:val="000000"/>
        </w:rPr>
        <w:t>. Elektro tehnički projekt za solarnu elektranu</w:t>
      </w:r>
    </w:p>
    <w:p w14:paraId="32DD99B0" w14:textId="77777777" w:rsidR="00522B0D" w:rsidRPr="00EF253E" w:rsidRDefault="00522B0D" w:rsidP="003C3259">
      <w:pPr>
        <w:pStyle w:val="Standard"/>
        <w:widowControl w:val="0"/>
        <w:spacing w:after="0" w:line="276" w:lineRule="auto"/>
        <w:ind w:left="709"/>
        <w:jc w:val="both"/>
        <w:rPr>
          <w:rFonts w:cstheme="minorHAnsi"/>
          <w:color w:val="000000"/>
        </w:rPr>
      </w:pPr>
    </w:p>
    <w:p w14:paraId="7A5DCD5A" w14:textId="77777777" w:rsidR="00522B0D" w:rsidRPr="00EF253E" w:rsidRDefault="00522B0D" w:rsidP="003C3259">
      <w:pPr>
        <w:pStyle w:val="Standard"/>
        <w:widowControl w:val="0"/>
        <w:spacing w:after="0" w:line="276" w:lineRule="auto"/>
        <w:ind w:left="709"/>
        <w:jc w:val="both"/>
        <w:rPr>
          <w:rFonts w:cstheme="minorHAnsi"/>
        </w:rPr>
      </w:pPr>
      <w:r w:rsidRPr="00EF253E">
        <w:rPr>
          <w:rFonts w:eastAsia="Times New Roman" w:cstheme="minorHAnsi"/>
          <w:color w:val="000000"/>
        </w:rPr>
        <w:t>Projektiranje elektrotehničkog projekta za solarnu elektranu veličine 200 kw u svrhu prijave na dostupne natječaje  za objekt BISC za proizvodnju električne energije za vlastite potrebe s ciljem smanjenja režijskih troškova električne energije.</w:t>
      </w:r>
    </w:p>
    <w:p w14:paraId="7B9BDC6B" w14:textId="77777777" w:rsidR="00522B0D" w:rsidRPr="00EF253E" w:rsidRDefault="00522B0D" w:rsidP="003C3259">
      <w:pPr>
        <w:pStyle w:val="Standard"/>
        <w:widowControl w:val="0"/>
        <w:spacing w:after="0" w:line="276" w:lineRule="auto"/>
        <w:ind w:left="709"/>
        <w:jc w:val="both"/>
        <w:rPr>
          <w:rFonts w:eastAsia="Times New Roman" w:cstheme="minorHAnsi"/>
          <w:color w:val="000000"/>
        </w:rPr>
      </w:pPr>
    </w:p>
    <w:p w14:paraId="2563F646" w14:textId="5DBCD4D4" w:rsidR="00522B0D" w:rsidRPr="00EF253E" w:rsidRDefault="00522B0D" w:rsidP="003C3259">
      <w:pPr>
        <w:pStyle w:val="Standard"/>
        <w:widowControl w:val="0"/>
        <w:spacing w:after="0" w:line="276" w:lineRule="auto"/>
        <w:ind w:left="709"/>
        <w:jc w:val="both"/>
        <w:rPr>
          <w:rFonts w:cstheme="minorHAnsi"/>
        </w:rPr>
      </w:pPr>
      <w:r w:rsidRPr="00EF253E">
        <w:rPr>
          <w:rFonts w:eastAsia="Times New Roman" w:cstheme="minorHAnsi"/>
          <w:color w:val="000000"/>
        </w:rPr>
        <w:t xml:space="preserve">Vrijednost investicije: 10.000,00 </w:t>
      </w:r>
      <w:r w:rsidR="0069628B">
        <w:rPr>
          <w:rFonts w:eastAsia="Times New Roman" w:cstheme="minorHAnsi"/>
          <w:color w:val="000000"/>
        </w:rPr>
        <w:t>EUR</w:t>
      </w:r>
    </w:p>
    <w:p w14:paraId="4319F520" w14:textId="77777777" w:rsidR="00522B0D" w:rsidRPr="00EF253E" w:rsidRDefault="00522B0D" w:rsidP="003C3259">
      <w:pPr>
        <w:pStyle w:val="Standard"/>
        <w:widowControl w:val="0"/>
        <w:spacing w:after="0" w:line="276" w:lineRule="auto"/>
        <w:jc w:val="both"/>
        <w:rPr>
          <w:rFonts w:cstheme="minorHAnsi"/>
        </w:rPr>
      </w:pPr>
    </w:p>
    <w:p w14:paraId="18AB86AC" w14:textId="77777777" w:rsidR="00D4628D" w:rsidRPr="00EF253E" w:rsidRDefault="00D4628D" w:rsidP="003C3259">
      <w:pPr>
        <w:spacing w:after="0" w:line="276" w:lineRule="auto"/>
        <w:jc w:val="both"/>
        <w:rPr>
          <w:rFonts w:eastAsia="Times New Roman" w:cstheme="minorHAnsi"/>
        </w:rPr>
      </w:pPr>
    </w:p>
    <w:p w14:paraId="075A28CA" w14:textId="3CD9D2D2" w:rsidR="00D4628D" w:rsidRPr="00EF253E" w:rsidRDefault="00FA6908" w:rsidP="003C3259">
      <w:pPr>
        <w:spacing w:after="0" w:line="276" w:lineRule="auto"/>
        <w:contextualSpacing/>
        <w:jc w:val="both"/>
        <w:rPr>
          <w:rFonts w:eastAsia="Times New Roman" w:cstheme="minorHAnsi"/>
          <w:b/>
          <w:bCs/>
        </w:rPr>
      </w:pPr>
      <w:r>
        <w:rPr>
          <w:rFonts w:eastAsia="Times New Roman" w:cstheme="minorHAnsi"/>
          <w:b/>
          <w:bCs/>
        </w:rPr>
        <w:t>6</w:t>
      </w:r>
      <w:r w:rsidR="00483F69" w:rsidRPr="00EF253E">
        <w:rPr>
          <w:rFonts w:eastAsia="Times New Roman" w:cstheme="minorHAnsi"/>
          <w:b/>
          <w:bCs/>
        </w:rPr>
        <w:t>.2. Promocija poduzetničke zone Industrijski park Nova Gradiška</w:t>
      </w:r>
    </w:p>
    <w:p w14:paraId="28DB789E" w14:textId="77777777" w:rsidR="00D4628D" w:rsidRPr="00EF253E" w:rsidRDefault="00D4628D" w:rsidP="003C3259">
      <w:pPr>
        <w:spacing w:line="276" w:lineRule="auto"/>
        <w:contextualSpacing/>
        <w:jc w:val="both"/>
        <w:rPr>
          <w:rFonts w:eastAsia="Times New Roman" w:cstheme="minorHAnsi"/>
          <w:b/>
          <w:bCs/>
        </w:rPr>
      </w:pPr>
    </w:p>
    <w:p w14:paraId="040D0AB2" w14:textId="4729F14C" w:rsidR="00E10FF7" w:rsidRPr="00E10FF7" w:rsidRDefault="00E10FF7" w:rsidP="003C3259">
      <w:pPr>
        <w:spacing w:line="276" w:lineRule="auto"/>
        <w:jc w:val="both"/>
        <w:rPr>
          <w:rFonts w:cstheme="minorHAnsi"/>
        </w:rPr>
      </w:pPr>
      <w:r w:rsidRPr="00E10FF7">
        <w:rPr>
          <w:rFonts w:cstheme="minorHAnsi"/>
        </w:rPr>
        <w:t>Promocija poduzetničke zone bit će sveobuhvatna i usmjerena na redizajn web stranice koja će istaknuti ključne prednosti zone, njene pogodnosti te dosadašnje uspjehe i investitore.</w:t>
      </w:r>
      <w:r w:rsidRPr="00EF253E">
        <w:rPr>
          <w:rFonts w:cstheme="minorHAnsi"/>
        </w:rPr>
        <w:t xml:space="preserve"> </w:t>
      </w:r>
      <w:r w:rsidRPr="00E10FF7">
        <w:rPr>
          <w:rFonts w:cstheme="minorHAnsi"/>
        </w:rPr>
        <w:t>Nova web stranica bit će suvremenog dizajna, jednostavna za korištenje i bogata informacijama, omogućavajući posjetiteljima jasan uvid u strateške prednosti poduzetničke zone. Fokus će biti na njezinoj povoljnoj lokaciji, infrastrukturnim mogućnostima, pristupu tržištima, tehnološkim resursima i ostalim ključnim elementima koji je čine poželjnim izborom za investitore.</w:t>
      </w:r>
      <w:r w:rsidRPr="00EF253E">
        <w:rPr>
          <w:rFonts w:cstheme="minorHAnsi"/>
        </w:rPr>
        <w:t xml:space="preserve"> </w:t>
      </w:r>
      <w:r w:rsidRPr="00E10FF7">
        <w:rPr>
          <w:rFonts w:cstheme="minorHAnsi"/>
        </w:rPr>
        <w:t>Uz to, stranica će osigurati jednostavan pristup kontaktnim informacijama, uz integraciju umjetne inteligencije za brze odgovore na upite, savjetovanje i organizaciju posjeta. Ove značajke omogućit će izgradnju snažne online prisutnosti koja poduzetničku zonu pozicionira kao idealnu destinaciju za poslovanje i ulaganja.</w:t>
      </w:r>
    </w:p>
    <w:p w14:paraId="1CC47BB8" w14:textId="77777777" w:rsidR="00D4628D" w:rsidRPr="00EF253E" w:rsidRDefault="00D4628D" w:rsidP="003C3259">
      <w:pPr>
        <w:spacing w:line="276" w:lineRule="auto"/>
        <w:jc w:val="both"/>
        <w:rPr>
          <w:rFonts w:cstheme="minorHAnsi"/>
        </w:rPr>
      </w:pPr>
    </w:p>
    <w:p w14:paraId="38CB10F8" w14:textId="52E6157B" w:rsidR="00D4628D" w:rsidRPr="00EF253E" w:rsidRDefault="00FA6908" w:rsidP="003C3259">
      <w:pPr>
        <w:spacing w:line="276" w:lineRule="auto"/>
        <w:contextualSpacing/>
        <w:jc w:val="both"/>
        <w:rPr>
          <w:rFonts w:eastAsia="Times New Roman" w:cstheme="minorHAnsi"/>
          <w:b/>
          <w:bCs/>
          <w:color w:val="000000"/>
        </w:rPr>
      </w:pPr>
      <w:r>
        <w:rPr>
          <w:rFonts w:cstheme="minorHAnsi"/>
          <w:b/>
          <w:bCs/>
        </w:rPr>
        <w:t>6</w:t>
      </w:r>
      <w:r w:rsidR="00483F69" w:rsidRPr="00EF253E">
        <w:rPr>
          <w:rFonts w:cstheme="minorHAnsi"/>
          <w:b/>
          <w:bCs/>
        </w:rPr>
        <w:t>.3</w:t>
      </w:r>
      <w:r w:rsidR="00483F69" w:rsidRPr="00EF253E">
        <w:rPr>
          <w:rFonts w:cstheme="minorHAnsi"/>
        </w:rPr>
        <w:t xml:space="preserve">. </w:t>
      </w:r>
      <w:r w:rsidR="00483F69" w:rsidRPr="00EF253E">
        <w:rPr>
          <w:rFonts w:eastAsia="Times New Roman" w:cstheme="minorHAnsi"/>
          <w:b/>
          <w:bCs/>
          <w:color w:val="000000"/>
        </w:rPr>
        <w:t>Upravljanje poduzetničkom zonom Industrijski park Nova gradiška</w:t>
      </w:r>
    </w:p>
    <w:p w14:paraId="6156CCBD" w14:textId="77777777" w:rsidR="00D4628D" w:rsidRPr="00EF253E" w:rsidRDefault="00D4628D" w:rsidP="003C3259">
      <w:pPr>
        <w:spacing w:line="276" w:lineRule="auto"/>
        <w:contextualSpacing/>
        <w:jc w:val="both"/>
        <w:rPr>
          <w:rFonts w:eastAsia="Times New Roman" w:cstheme="minorHAnsi"/>
          <w:b/>
          <w:bCs/>
          <w:color w:val="000000"/>
        </w:rPr>
      </w:pPr>
    </w:p>
    <w:p w14:paraId="4D61B106" w14:textId="2D253CA2" w:rsidR="00D4628D" w:rsidRPr="00EF253E" w:rsidRDefault="00851708" w:rsidP="003C3259">
      <w:pPr>
        <w:spacing w:line="276" w:lineRule="auto"/>
        <w:contextualSpacing/>
        <w:jc w:val="both"/>
        <w:rPr>
          <w:rFonts w:cstheme="minorHAnsi"/>
        </w:rPr>
      </w:pPr>
      <w:r w:rsidRPr="00EF253E">
        <w:rPr>
          <w:rFonts w:eastAsia="Times New Roman" w:cstheme="minorHAnsi"/>
          <w:color w:val="000000"/>
        </w:rPr>
        <w:t>Upravljanje poduzetničkom zonom Industrijski park Nova Gradiška usmjereno je na osiguranje prometne sigurnosti i održavanje zelenih površina u suradnji s komunalnim redarstvom. Ovaj pristup omogućuje stvaranje integriranog poslovnog okruženja koje prioritizira sigurnost, funkcionalnost i ekološku održivost.</w:t>
      </w:r>
    </w:p>
    <w:p w14:paraId="37D103CE" w14:textId="384FF71F" w:rsidR="00D4628D" w:rsidRPr="00EF253E" w:rsidRDefault="00FA6908" w:rsidP="003C3259">
      <w:pPr>
        <w:pStyle w:val="ListParagraph"/>
        <w:spacing w:after="0" w:line="276" w:lineRule="auto"/>
        <w:ind w:left="0"/>
        <w:jc w:val="both"/>
        <w:rPr>
          <w:rFonts w:eastAsia="Times New Roman" w:cstheme="minorHAnsi"/>
          <w:b/>
          <w:bCs/>
          <w:color w:val="000000"/>
        </w:rPr>
      </w:pPr>
      <w:r>
        <w:rPr>
          <w:rFonts w:eastAsia="Times New Roman" w:cstheme="minorHAnsi"/>
          <w:b/>
          <w:bCs/>
          <w:color w:val="000000"/>
        </w:rPr>
        <w:t>6</w:t>
      </w:r>
      <w:r w:rsidR="00483F69" w:rsidRPr="00EF253E">
        <w:rPr>
          <w:rFonts w:eastAsia="Times New Roman" w:cstheme="minorHAnsi"/>
          <w:b/>
          <w:bCs/>
          <w:color w:val="000000"/>
        </w:rPr>
        <w:t>.4. Upravljanje dijelom BISC-a u vlasništvu Odlagališta d.o.o.</w:t>
      </w:r>
    </w:p>
    <w:p w14:paraId="688BBA65" w14:textId="77777777" w:rsidR="00D4628D" w:rsidRPr="00EF253E" w:rsidRDefault="00D4628D" w:rsidP="003C3259">
      <w:pPr>
        <w:pStyle w:val="ListParagraph"/>
        <w:spacing w:after="0" w:line="276" w:lineRule="auto"/>
        <w:ind w:left="0"/>
        <w:jc w:val="both"/>
        <w:rPr>
          <w:rFonts w:cstheme="minorHAnsi"/>
          <w:b/>
          <w:bCs/>
          <w:color w:val="000000"/>
        </w:rPr>
      </w:pPr>
    </w:p>
    <w:p w14:paraId="20E2DBC2" w14:textId="12408E59" w:rsidR="00D4628D" w:rsidRDefault="00851708" w:rsidP="003C3259">
      <w:pPr>
        <w:spacing w:after="0" w:line="276" w:lineRule="auto"/>
        <w:jc w:val="both"/>
        <w:rPr>
          <w:rFonts w:eastAsia="Times New Roman" w:cstheme="minorHAnsi"/>
          <w:color w:val="000000"/>
        </w:rPr>
      </w:pPr>
      <w:r w:rsidRPr="00EF253E">
        <w:rPr>
          <w:rFonts w:eastAsia="Times New Roman" w:cstheme="minorHAnsi"/>
          <w:color w:val="000000"/>
        </w:rPr>
        <w:t>Suradnja s tvrtkom Odlagalište d.o.o., koja je vlasnik jedne trećine objekta BISC-a, usmjerena je na pružanje visokokvalitetnih usluga za privlačenje novih i postojećih poduzetnika u uredske i proizvodne prostore unutar objekta. Naš glavni cilj je aktivno sudjelovati u privlačenju poduzetnika, osiguravajući maksimalnu popunjenost kapaciteta putem digitalnih kampanja, oglašavanja i drugih marketinških kanala.</w:t>
      </w:r>
    </w:p>
    <w:p w14:paraId="4CF40C83" w14:textId="77777777" w:rsidR="008A27F0" w:rsidRPr="00EF253E" w:rsidRDefault="008A27F0" w:rsidP="003C3259">
      <w:pPr>
        <w:spacing w:after="0" w:line="276" w:lineRule="auto"/>
        <w:jc w:val="both"/>
        <w:rPr>
          <w:rFonts w:eastAsia="Times New Roman" w:cstheme="minorHAnsi"/>
        </w:rPr>
      </w:pPr>
    </w:p>
    <w:p w14:paraId="3A157865" w14:textId="110DF8C5" w:rsidR="00D4628D" w:rsidRPr="00EF253E" w:rsidRDefault="00FA6908" w:rsidP="003C3259">
      <w:pPr>
        <w:pStyle w:val="ListParagraph"/>
        <w:spacing w:after="0" w:line="276" w:lineRule="auto"/>
        <w:ind w:left="0"/>
        <w:jc w:val="both"/>
        <w:rPr>
          <w:rFonts w:eastAsia="Times New Roman" w:cstheme="minorHAnsi"/>
          <w:b/>
          <w:bCs/>
          <w:color w:val="000000" w:themeColor="text1"/>
        </w:rPr>
      </w:pPr>
      <w:bookmarkStart w:id="12" w:name="_Hlk153626549"/>
      <w:r>
        <w:rPr>
          <w:rFonts w:eastAsia="Times New Roman" w:cstheme="minorHAnsi"/>
          <w:b/>
          <w:bCs/>
          <w:color w:val="000000" w:themeColor="text1"/>
        </w:rPr>
        <w:t>6</w:t>
      </w:r>
      <w:r w:rsidR="00483F69" w:rsidRPr="00EF253E">
        <w:rPr>
          <w:rFonts w:eastAsia="Times New Roman" w:cstheme="minorHAnsi"/>
          <w:b/>
          <w:bCs/>
          <w:color w:val="000000" w:themeColor="text1"/>
        </w:rPr>
        <w:t xml:space="preserve">.5. Komercijalno pružanje usluga </w:t>
      </w:r>
    </w:p>
    <w:p w14:paraId="64B88924" w14:textId="77777777" w:rsidR="00D4628D" w:rsidRPr="00EF253E" w:rsidRDefault="00D4628D" w:rsidP="003C3259">
      <w:pPr>
        <w:pStyle w:val="ListParagraph"/>
        <w:spacing w:after="0" w:line="276" w:lineRule="auto"/>
        <w:ind w:left="0"/>
        <w:jc w:val="both"/>
        <w:rPr>
          <w:rFonts w:eastAsia="Times New Roman" w:cstheme="minorHAnsi"/>
          <w:b/>
          <w:bCs/>
          <w:color w:val="000000" w:themeColor="text1"/>
        </w:rPr>
      </w:pPr>
    </w:p>
    <w:bookmarkEnd w:id="12"/>
    <w:p w14:paraId="31D59262" w14:textId="58B88477" w:rsidR="00537F19" w:rsidRPr="00EF253E" w:rsidRDefault="00537F19" w:rsidP="003C3259">
      <w:pPr>
        <w:spacing w:line="276" w:lineRule="auto"/>
        <w:jc w:val="both"/>
        <w:rPr>
          <w:rFonts w:eastAsia="Times New Roman" w:cstheme="minorHAnsi"/>
        </w:rPr>
      </w:pPr>
      <w:r w:rsidRPr="00EF253E">
        <w:rPr>
          <w:rFonts w:eastAsia="Times New Roman" w:cstheme="minorHAnsi"/>
        </w:rPr>
        <w:t>Praćenje javnih poziva i natječaja iz Nacionalnog plana oporavka i otpornosti (NPOO) te nove financijske perspektive 2021.-2027. za Grad Nova Gradiška, javne institucije i tvrtke u gradskom vlasništvu, uz redovito informiranje o svim relevantnim pozivima.</w:t>
      </w:r>
    </w:p>
    <w:p w14:paraId="695D899F" w14:textId="6DB4D0AE" w:rsidR="00537F19" w:rsidRPr="00EF253E" w:rsidRDefault="00537F19" w:rsidP="003C3259">
      <w:pPr>
        <w:spacing w:line="276" w:lineRule="auto"/>
        <w:jc w:val="both"/>
        <w:rPr>
          <w:rFonts w:eastAsia="Times New Roman" w:cstheme="minorHAnsi"/>
        </w:rPr>
      </w:pPr>
      <w:r w:rsidRPr="00EF253E">
        <w:rPr>
          <w:rFonts w:eastAsia="Times New Roman" w:cstheme="minorHAnsi"/>
        </w:rPr>
        <w:t>Izrada projektne dokumentacije, investicijskih studija i razvojnih strategija za jedinice lokalne samouprave (JLS) i mala i srednja poduzeća (MSP).</w:t>
      </w:r>
    </w:p>
    <w:p w14:paraId="447598AA" w14:textId="76ACDCF2" w:rsidR="00537F19" w:rsidRPr="00EF253E" w:rsidRDefault="00537F19" w:rsidP="003C3259">
      <w:pPr>
        <w:spacing w:line="276" w:lineRule="auto"/>
        <w:jc w:val="both"/>
        <w:rPr>
          <w:rFonts w:eastAsia="Times New Roman" w:cstheme="minorHAnsi"/>
        </w:rPr>
      </w:pPr>
      <w:r w:rsidRPr="00EF253E">
        <w:rPr>
          <w:rFonts w:eastAsia="Times New Roman" w:cstheme="minorHAnsi"/>
        </w:rPr>
        <w:t xml:space="preserve"> Provedba projekata i upravljanje postupcima javne nabave za JLS i poduzetnike.</w:t>
      </w:r>
    </w:p>
    <w:p w14:paraId="29099D22" w14:textId="3360A251" w:rsidR="00D4628D" w:rsidRPr="00EF253E" w:rsidRDefault="00537F19" w:rsidP="003C3259">
      <w:pPr>
        <w:pStyle w:val="ListParagraph"/>
        <w:spacing w:after="0" w:line="276" w:lineRule="auto"/>
        <w:ind w:left="0"/>
        <w:jc w:val="both"/>
        <w:rPr>
          <w:rFonts w:eastAsia="Times New Roman" w:cstheme="minorHAnsi"/>
        </w:rPr>
      </w:pPr>
      <w:r w:rsidRPr="00EF253E">
        <w:rPr>
          <w:rFonts w:eastAsia="Times New Roman" w:cstheme="minorHAnsi"/>
        </w:rPr>
        <w:t>Priprema projektnih prijedloga iz područja ruralnog razvoja za obiteljska poljoprivredna gospodarstva (OPG) i JLS.</w:t>
      </w:r>
    </w:p>
    <w:p w14:paraId="70DDF20C" w14:textId="77777777" w:rsidR="00D4628D" w:rsidRPr="00EF253E" w:rsidRDefault="00D4628D" w:rsidP="003C3259">
      <w:pPr>
        <w:pStyle w:val="ListParagraph"/>
        <w:spacing w:after="0" w:line="276" w:lineRule="auto"/>
        <w:ind w:left="0"/>
        <w:jc w:val="both"/>
        <w:rPr>
          <w:rFonts w:eastAsia="Times New Roman" w:cstheme="minorHAnsi"/>
        </w:rPr>
      </w:pPr>
    </w:p>
    <w:p w14:paraId="0D9BA841" w14:textId="79D9A571" w:rsidR="00D4628D" w:rsidRPr="00EF253E" w:rsidRDefault="00FA6908" w:rsidP="003C3259">
      <w:pPr>
        <w:pStyle w:val="Standard"/>
        <w:widowControl w:val="0"/>
        <w:spacing w:after="0" w:line="276" w:lineRule="auto"/>
        <w:jc w:val="both"/>
        <w:rPr>
          <w:rFonts w:cstheme="minorHAnsi"/>
          <w:b/>
          <w:bCs/>
        </w:rPr>
      </w:pPr>
      <w:r>
        <w:rPr>
          <w:rFonts w:eastAsia="Times New Roman" w:cstheme="minorHAnsi"/>
          <w:b/>
          <w:bCs/>
          <w:color w:val="000000" w:themeColor="text1"/>
        </w:rPr>
        <w:t>6</w:t>
      </w:r>
      <w:r w:rsidR="00483F69" w:rsidRPr="00EF253E">
        <w:rPr>
          <w:rFonts w:eastAsia="Times New Roman" w:cstheme="minorHAnsi"/>
          <w:b/>
          <w:bCs/>
          <w:color w:val="000000" w:themeColor="text1"/>
        </w:rPr>
        <w:t>.6.</w:t>
      </w:r>
      <w:r w:rsidR="00483F69" w:rsidRPr="00EF253E">
        <w:rPr>
          <w:rFonts w:eastAsia="Times New Roman" w:cstheme="minorHAnsi"/>
          <w:color w:val="000000" w:themeColor="text1"/>
        </w:rPr>
        <w:t xml:space="preserve"> </w:t>
      </w:r>
      <w:r w:rsidR="00483F69" w:rsidRPr="00EF253E">
        <w:rPr>
          <w:rFonts w:eastAsia="Times New Roman" w:cstheme="minorHAnsi"/>
          <w:b/>
          <w:bCs/>
          <w:color w:val="000000"/>
        </w:rPr>
        <w:t>Objekti tvrtke</w:t>
      </w:r>
    </w:p>
    <w:p w14:paraId="27927CB0" w14:textId="77777777" w:rsidR="00D4628D" w:rsidRPr="00EF253E" w:rsidRDefault="00D4628D" w:rsidP="003C3259">
      <w:pPr>
        <w:pStyle w:val="Standard"/>
        <w:widowControl w:val="0"/>
        <w:spacing w:after="0" w:line="276" w:lineRule="auto"/>
        <w:jc w:val="both"/>
        <w:rPr>
          <w:rFonts w:eastAsia="Times New Roman" w:cstheme="minorHAnsi"/>
          <w:color w:val="000000"/>
        </w:rPr>
      </w:pPr>
    </w:p>
    <w:p w14:paraId="39C632D2" w14:textId="77777777" w:rsidR="00D4628D" w:rsidRPr="00EF253E" w:rsidRDefault="00000000" w:rsidP="003C3259">
      <w:pPr>
        <w:pStyle w:val="Standard"/>
        <w:widowControl w:val="0"/>
        <w:spacing w:after="0" w:line="276" w:lineRule="auto"/>
        <w:jc w:val="both"/>
        <w:rPr>
          <w:rFonts w:cstheme="minorHAnsi"/>
        </w:rPr>
      </w:pPr>
      <w:r w:rsidRPr="00EF253E">
        <w:rPr>
          <w:rFonts w:eastAsia="Times New Roman" w:cstheme="minorHAnsi"/>
          <w:color w:val="000000"/>
        </w:rPr>
        <w:t>Popunjavanje slobodnih prostora unutar objekata BISC i Tehnološki inkubator s ciljem prihodovanja od najamnina</w:t>
      </w:r>
    </w:p>
    <w:p w14:paraId="039875B0" w14:textId="77777777" w:rsidR="00D4628D" w:rsidRPr="00EF253E" w:rsidRDefault="00D4628D" w:rsidP="003C3259">
      <w:pPr>
        <w:pStyle w:val="Standard"/>
        <w:widowControl w:val="0"/>
        <w:spacing w:after="0" w:line="276" w:lineRule="auto"/>
        <w:jc w:val="both"/>
        <w:rPr>
          <w:rFonts w:eastAsia="Times New Roman" w:cstheme="minorHAnsi"/>
          <w:color w:val="000000"/>
        </w:rPr>
      </w:pPr>
    </w:p>
    <w:p w14:paraId="4D5E3117" w14:textId="5A0787AC" w:rsidR="00537F19" w:rsidRPr="00EF253E" w:rsidRDefault="00FA6908" w:rsidP="003C3259">
      <w:pPr>
        <w:suppressAutoHyphens w:val="0"/>
        <w:jc w:val="both"/>
        <w:rPr>
          <w:rFonts w:cstheme="minorHAnsi"/>
          <w:b/>
          <w:bCs/>
        </w:rPr>
      </w:pPr>
      <w:r>
        <w:rPr>
          <w:rFonts w:cstheme="minorHAnsi"/>
          <w:b/>
          <w:bCs/>
        </w:rPr>
        <w:t>6</w:t>
      </w:r>
      <w:r w:rsidR="00537F19" w:rsidRPr="00EF253E">
        <w:rPr>
          <w:rFonts w:cstheme="minorHAnsi"/>
          <w:b/>
          <w:bCs/>
        </w:rPr>
        <w:t>.6.1. Poslovno inovacijski potporni centar (BISC)</w:t>
      </w:r>
    </w:p>
    <w:p w14:paraId="35E78820" w14:textId="77777777" w:rsidR="00537F19" w:rsidRPr="00EF253E" w:rsidRDefault="00537F19" w:rsidP="003C3259">
      <w:pPr>
        <w:suppressAutoHyphens w:val="0"/>
        <w:contextualSpacing/>
        <w:jc w:val="both"/>
        <w:rPr>
          <w:rFonts w:cstheme="minorHAnsi"/>
        </w:rPr>
      </w:pPr>
    </w:p>
    <w:p w14:paraId="651D78B3" w14:textId="318E29D4" w:rsidR="00537F19" w:rsidRPr="00EF253E" w:rsidRDefault="00537F19" w:rsidP="003C3259">
      <w:pPr>
        <w:suppressAutoHyphens w:val="0"/>
        <w:contextualSpacing/>
        <w:jc w:val="both"/>
        <w:rPr>
          <w:rFonts w:eastAsia="Times New Roman" w:cstheme="minorHAnsi"/>
          <w:spacing w:val="-3"/>
          <w:lang w:eastAsia="hr-HR" w:bidi="hr-HR"/>
        </w:rPr>
      </w:pPr>
      <w:r w:rsidRPr="00EF253E">
        <w:rPr>
          <w:rFonts w:cstheme="minorHAnsi"/>
        </w:rPr>
        <w:t xml:space="preserve">Poslovno inovacijski potporni centar (BISC) - </w:t>
      </w:r>
      <w:r w:rsidRPr="00EF253E">
        <w:rPr>
          <w:rFonts w:eastAsia="Times New Roman" w:cstheme="minorHAnsi"/>
          <w:spacing w:val="-3"/>
          <w:lang w:eastAsia="hr-HR" w:bidi="hr-HR"/>
        </w:rPr>
        <w:t>uredski prostor ukupne površine 273,37 m</w:t>
      </w:r>
      <w:r w:rsidRPr="00EF253E">
        <w:rPr>
          <w:rFonts w:eastAsia="Times New Roman" w:cstheme="minorHAnsi"/>
          <w:spacing w:val="-3"/>
          <w:vertAlign w:val="superscript"/>
          <w:lang w:eastAsia="hr-HR" w:bidi="hr-HR"/>
        </w:rPr>
        <w:t xml:space="preserve">2 </w:t>
      </w:r>
      <w:r w:rsidRPr="00EF253E">
        <w:rPr>
          <w:rFonts w:eastAsia="Times New Roman" w:cstheme="minorHAnsi"/>
          <w:spacing w:val="-3"/>
          <w:lang w:eastAsia="hr-HR" w:bidi="hr-HR"/>
        </w:rPr>
        <w:t>(16 jedinica za najam) i proizvodno-servisni prostor ukupne površine 1456,67 m</w:t>
      </w:r>
      <w:r w:rsidRPr="00EF253E">
        <w:rPr>
          <w:rFonts w:eastAsia="Times New Roman" w:cstheme="minorHAnsi"/>
          <w:spacing w:val="-3"/>
          <w:vertAlign w:val="superscript"/>
          <w:lang w:eastAsia="hr-HR" w:bidi="hr-HR"/>
        </w:rPr>
        <w:t>2</w:t>
      </w:r>
      <w:r w:rsidRPr="00EF253E">
        <w:rPr>
          <w:rFonts w:eastAsia="Times New Roman" w:cstheme="minorHAnsi"/>
          <w:spacing w:val="-3"/>
          <w:lang w:eastAsia="hr-HR" w:bidi="hr-HR"/>
        </w:rPr>
        <w:t xml:space="preserve"> (12 jedinica za najam).</w:t>
      </w:r>
    </w:p>
    <w:p w14:paraId="7B9AF2E6" w14:textId="77777777" w:rsidR="00537F19" w:rsidRPr="00EF253E" w:rsidRDefault="00537F19" w:rsidP="003C3259">
      <w:pPr>
        <w:suppressAutoHyphens w:val="0"/>
        <w:contextualSpacing/>
        <w:jc w:val="both"/>
        <w:rPr>
          <w:rFonts w:eastAsia="Times New Roman" w:cstheme="minorHAnsi"/>
          <w:spacing w:val="-3"/>
          <w:lang w:eastAsia="hr-HR" w:bidi="hr-HR"/>
        </w:rPr>
      </w:pPr>
    </w:p>
    <w:p w14:paraId="45565992" w14:textId="5FA6DFAA" w:rsidR="00537F19" w:rsidRPr="00EF253E" w:rsidRDefault="00537F19" w:rsidP="003C3259">
      <w:pPr>
        <w:suppressAutoHyphens w:val="0"/>
        <w:contextualSpacing/>
        <w:jc w:val="both"/>
        <w:rPr>
          <w:rFonts w:cstheme="minorHAnsi"/>
        </w:rPr>
      </w:pPr>
      <w:r w:rsidRPr="00EF253E">
        <w:rPr>
          <w:rFonts w:cstheme="minorHAnsi"/>
        </w:rPr>
        <w:t>Marketinškim aktivnostima cilj je povećati popunjenost uredskih prostora, trenutno popunjenih na 43%. Fokus će biti na digitalnim kampanjama, oglašavanju i promociji prednosti prostora kako bi se privukli poduzetnici i osigurala maksimalna iskorištenost kapaciteta. Dok su proizvodni prostori 100% popunjeni</w:t>
      </w:r>
    </w:p>
    <w:p w14:paraId="343F8F8D" w14:textId="77777777" w:rsidR="00537F19" w:rsidRPr="00EF253E" w:rsidRDefault="00537F19" w:rsidP="003C3259">
      <w:pPr>
        <w:suppressAutoHyphens w:val="0"/>
        <w:contextualSpacing/>
        <w:jc w:val="both"/>
        <w:rPr>
          <w:rFonts w:cstheme="minorHAnsi"/>
          <w:b/>
          <w:bCs/>
          <w:sz w:val="24"/>
          <w:szCs w:val="24"/>
        </w:rPr>
      </w:pPr>
    </w:p>
    <w:p w14:paraId="247CF4FD" w14:textId="77777777" w:rsidR="00537F19" w:rsidRDefault="00537F19" w:rsidP="003C3259">
      <w:pPr>
        <w:suppressAutoHyphens w:val="0"/>
        <w:contextualSpacing/>
        <w:jc w:val="both"/>
        <w:rPr>
          <w:rFonts w:cstheme="minorHAnsi"/>
          <w:b/>
          <w:bCs/>
          <w:sz w:val="24"/>
          <w:szCs w:val="24"/>
        </w:rPr>
      </w:pPr>
    </w:p>
    <w:p w14:paraId="62F8CDB2" w14:textId="6CE9C992" w:rsidR="00E34380" w:rsidRPr="00E34380" w:rsidRDefault="00E34380" w:rsidP="00E34380">
      <w:pPr>
        <w:pStyle w:val="ListParagraph"/>
        <w:numPr>
          <w:ilvl w:val="1"/>
          <w:numId w:val="12"/>
        </w:numPr>
        <w:suppressAutoHyphens w:val="0"/>
        <w:jc w:val="both"/>
        <w:rPr>
          <w:rFonts w:cstheme="minorHAnsi"/>
          <w:b/>
          <w:bCs/>
          <w:sz w:val="24"/>
          <w:szCs w:val="24"/>
        </w:rPr>
      </w:pPr>
      <w:r>
        <w:rPr>
          <w:rFonts w:cstheme="minorHAnsi"/>
          <w:b/>
          <w:bCs/>
          <w:sz w:val="24"/>
          <w:szCs w:val="24"/>
        </w:rPr>
        <w:lastRenderedPageBreak/>
        <w:t>Uredski prostori u Inovacijskom potpornom centru (BISC)</w:t>
      </w:r>
    </w:p>
    <w:p w14:paraId="2F6ABA04" w14:textId="77777777" w:rsidR="00E34380" w:rsidRPr="00EF253E" w:rsidRDefault="00E34380" w:rsidP="003C3259">
      <w:pPr>
        <w:suppressAutoHyphens w:val="0"/>
        <w:contextualSpacing/>
        <w:jc w:val="both"/>
        <w:rPr>
          <w:rFonts w:cstheme="minorHAnsi"/>
          <w:b/>
          <w:bCs/>
          <w:sz w:val="24"/>
          <w:szCs w:val="24"/>
        </w:rPr>
      </w:pPr>
    </w:p>
    <w:p w14:paraId="050850F3" w14:textId="0572E9B8" w:rsidR="00537F19" w:rsidRPr="00EF253E" w:rsidRDefault="00537F19" w:rsidP="003C3259">
      <w:pPr>
        <w:suppressAutoHyphens w:val="0"/>
        <w:contextualSpacing/>
        <w:jc w:val="both"/>
        <w:rPr>
          <w:rFonts w:cstheme="minorHAnsi"/>
          <w:b/>
          <w:bCs/>
          <w:sz w:val="24"/>
          <w:szCs w:val="24"/>
        </w:rPr>
      </w:pPr>
      <w:r w:rsidRPr="00EF253E">
        <w:rPr>
          <w:rFonts w:cstheme="minorHAnsi"/>
          <w:noProof/>
          <w:lang w:eastAsia="hr-HR" w:bidi="hr-HR"/>
        </w:rPr>
        <w:drawing>
          <wp:inline distT="0" distB="0" distL="0" distR="0" wp14:anchorId="54DD353D" wp14:editId="4180A002">
            <wp:extent cx="5731510" cy="2069428"/>
            <wp:effectExtent l="0" t="0" r="0" b="0"/>
            <wp:docPr id="78407081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CCF3DF5" w14:textId="77777777" w:rsidR="00DD532B" w:rsidRDefault="00DD532B" w:rsidP="003C3259">
      <w:pPr>
        <w:pStyle w:val="Standard"/>
        <w:widowControl w:val="0"/>
        <w:spacing w:after="0" w:line="276" w:lineRule="auto"/>
        <w:jc w:val="both"/>
        <w:rPr>
          <w:rFonts w:eastAsia="Times New Roman" w:cstheme="minorHAnsi"/>
          <w:color w:val="000000"/>
        </w:rPr>
      </w:pPr>
    </w:p>
    <w:p w14:paraId="353BCB61" w14:textId="05F0AC27" w:rsidR="00E34380" w:rsidRPr="00E34380" w:rsidRDefault="00E34380" w:rsidP="00E34380">
      <w:pPr>
        <w:pStyle w:val="Standard"/>
        <w:widowControl w:val="0"/>
        <w:numPr>
          <w:ilvl w:val="1"/>
          <w:numId w:val="12"/>
        </w:numPr>
        <w:spacing w:after="0" w:line="276" w:lineRule="auto"/>
        <w:jc w:val="both"/>
        <w:rPr>
          <w:rFonts w:eastAsia="Times New Roman" w:cstheme="minorHAnsi"/>
          <w:b/>
          <w:bCs/>
          <w:color w:val="000000"/>
        </w:rPr>
      </w:pPr>
      <w:r w:rsidRPr="00E34380">
        <w:rPr>
          <w:rFonts w:eastAsia="Times New Roman" w:cstheme="minorHAnsi"/>
          <w:b/>
          <w:bCs/>
          <w:color w:val="000000"/>
        </w:rPr>
        <w:t xml:space="preserve">Proizvodni prostori u </w:t>
      </w:r>
      <w:r w:rsidRPr="00E34380">
        <w:rPr>
          <w:rFonts w:cstheme="minorHAnsi"/>
          <w:b/>
          <w:bCs/>
          <w:sz w:val="24"/>
          <w:szCs w:val="24"/>
        </w:rPr>
        <w:t>Inovacijskom potpornom centru (BISC)</w:t>
      </w:r>
    </w:p>
    <w:p w14:paraId="5BD2E905" w14:textId="77777777" w:rsidR="00E34380" w:rsidRDefault="00E34380" w:rsidP="00E34380">
      <w:pPr>
        <w:pStyle w:val="Standard"/>
        <w:widowControl w:val="0"/>
        <w:spacing w:after="0" w:line="276" w:lineRule="auto"/>
        <w:jc w:val="both"/>
        <w:rPr>
          <w:rFonts w:eastAsia="Times New Roman" w:cstheme="minorHAnsi"/>
          <w:b/>
          <w:bCs/>
          <w:color w:val="000000"/>
        </w:rPr>
      </w:pPr>
    </w:p>
    <w:p w14:paraId="47664239" w14:textId="2D02150C" w:rsidR="00E34380" w:rsidRPr="00E34380" w:rsidRDefault="00E34380" w:rsidP="00E34380">
      <w:pPr>
        <w:pStyle w:val="Standard"/>
        <w:widowControl w:val="0"/>
        <w:spacing w:after="0" w:line="276" w:lineRule="auto"/>
        <w:jc w:val="both"/>
        <w:rPr>
          <w:rFonts w:eastAsia="Times New Roman" w:cstheme="minorHAnsi"/>
          <w:b/>
          <w:bCs/>
          <w:color w:val="000000"/>
        </w:rPr>
      </w:pPr>
      <w:r w:rsidRPr="004C6DD1">
        <w:rPr>
          <w:rFonts w:ascii="Times New Roman" w:eastAsiaTheme="minorHAnsi" w:hAnsi="Times New Roman"/>
          <w:b/>
          <w:bCs/>
          <w:noProof/>
          <w:sz w:val="24"/>
          <w:szCs w:val="24"/>
        </w:rPr>
        <w:drawing>
          <wp:inline distT="0" distB="0" distL="0" distR="0" wp14:anchorId="43EE3B0F" wp14:editId="65576BF3">
            <wp:extent cx="5731510" cy="2097267"/>
            <wp:effectExtent l="0" t="0" r="0" b="0"/>
            <wp:docPr id="28770037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A4A144" w14:textId="77777777" w:rsidR="00DD532B" w:rsidRPr="00EF253E" w:rsidRDefault="00DD532B" w:rsidP="003C3259">
      <w:pPr>
        <w:pStyle w:val="Standard"/>
        <w:widowControl w:val="0"/>
        <w:spacing w:after="0" w:line="276" w:lineRule="auto"/>
        <w:jc w:val="both"/>
        <w:rPr>
          <w:rFonts w:eastAsia="Times New Roman" w:cstheme="minorHAnsi"/>
          <w:color w:val="000000"/>
        </w:rPr>
      </w:pPr>
    </w:p>
    <w:p w14:paraId="130302E8" w14:textId="2D8EE8A4" w:rsidR="00DD532B" w:rsidRPr="00EF253E" w:rsidRDefault="00FA6908" w:rsidP="003C3259">
      <w:pPr>
        <w:pStyle w:val="Standard"/>
        <w:widowControl w:val="0"/>
        <w:spacing w:after="0" w:line="276" w:lineRule="auto"/>
        <w:jc w:val="both"/>
        <w:rPr>
          <w:rFonts w:eastAsiaTheme="minorHAnsi" w:cstheme="minorHAnsi"/>
          <w:b/>
          <w:bCs/>
        </w:rPr>
      </w:pPr>
      <w:r>
        <w:rPr>
          <w:rFonts w:eastAsia="Times New Roman" w:cstheme="minorHAnsi"/>
          <w:b/>
          <w:bCs/>
          <w:color w:val="000000"/>
        </w:rPr>
        <w:t>6</w:t>
      </w:r>
      <w:r w:rsidR="00DD532B" w:rsidRPr="00EF253E">
        <w:rPr>
          <w:rFonts w:eastAsia="Times New Roman" w:cstheme="minorHAnsi"/>
          <w:b/>
          <w:bCs/>
          <w:color w:val="000000"/>
        </w:rPr>
        <w:t xml:space="preserve">.6.2. </w:t>
      </w:r>
      <w:r w:rsidR="00230CD9" w:rsidRPr="00EF253E">
        <w:rPr>
          <w:rFonts w:eastAsiaTheme="minorHAnsi" w:cstheme="minorHAnsi"/>
          <w:b/>
          <w:bCs/>
        </w:rPr>
        <w:t>Tehnološki inkubator Nova Gradiška</w:t>
      </w:r>
    </w:p>
    <w:p w14:paraId="76764BF1" w14:textId="77777777" w:rsidR="00230CD9" w:rsidRPr="00EF253E" w:rsidRDefault="00230CD9" w:rsidP="003C3259">
      <w:pPr>
        <w:pStyle w:val="Standard"/>
        <w:widowControl w:val="0"/>
        <w:spacing w:after="0" w:line="276" w:lineRule="auto"/>
        <w:jc w:val="both"/>
        <w:rPr>
          <w:rFonts w:eastAsia="Times New Roman" w:cstheme="minorHAnsi"/>
          <w:color w:val="000000"/>
        </w:rPr>
      </w:pPr>
    </w:p>
    <w:p w14:paraId="5E32294D" w14:textId="7C71E703" w:rsidR="00D4628D" w:rsidRPr="00EF253E" w:rsidRDefault="00230CD9" w:rsidP="003C3259">
      <w:pPr>
        <w:pStyle w:val="ListParagraph"/>
        <w:spacing w:after="0" w:line="276" w:lineRule="auto"/>
        <w:ind w:left="0"/>
        <w:jc w:val="both"/>
        <w:rPr>
          <w:rFonts w:cstheme="minorHAnsi"/>
        </w:rPr>
      </w:pPr>
      <w:r w:rsidRPr="00EF253E">
        <w:rPr>
          <w:rFonts w:cstheme="minorHAnsi"/>
        </w:rPr>
        <w:t>Tehnološki inkubator Nova Gradiška - modularni proizvodno-servisni prostor ukupne površine 3.241 m</w:t>
      </w:r>
      <w:r w:rsidRPr="00EF253E">
        <w:rPr>
          <w:rFonts w:cstheme="minorHAnsi"/>
          <w:vertAlign w:val="superscript"/>
        </w:rPr>
        <w:t>2</w:t>
      </w:r>
      <w:r w:rsidRPr="00EF253E">
        <w:rPr>
          <w:rFonts w:cstheme="minorHAnsi"/>
        </w:rPr>
        <w:t xml:space="preserve"> (28 jedinica za najam), modularni uredski prostor ukupne površine 458 m</w:t>
      </w:r>
      <w:r w:rsidRPr="00EF253E">
        <w:rPr>
          <w:rFonts w:cstheme="minorHAnsi"/>
          <w:vertAlign w:val="superscript"/>
        </w:rPr>
        <w:t>2</w:t>
      </w:r>
      <w:r w:rsidRPr="00EF253E">
        <w:rPr>
          <w:rFonts w:cstheme="minorHAnsi"/>
        </w:rPr>
        <w:t xml:space="preserve"> (22 jedinice za najam), coworking prostor, konferencijska dvorana, informatička učionica, virtualni inkubator.</w:t>
      </w:r>
    </w:p>
    <w:p w14:paraId="13B5B89E" w14:textId="77777777" w:rsidR="00230CD9" w:rsidRPr="00EF253E" w:rsidRDefault="00230CD9" w:rsidP="003C3259">
      <w:pPr>
        <w:pStyle w:val="ListParagraph"/>
        <w:spacing w:after="0" w:line="276" w:lineRule="auto"/>
        <w:ind w:left="0"/>
        <w:jc w:val="both"/>
        <w:rPr>
          <w:rFonts w:cstheme="minorHAnsi"/>
        </w:rPr>
      </w:pPr>
    </w:p>
    <w:p w14:paraId="23C9983C" w14:textId="01F28645" w:rsidR="00230CD9" w:rsidRDefault="00230CD9" w:rsidP="003C3259">
      <w:pPr>
        <w:suppressAutoHyphens w:val="0"/>
        <w:contextualSpacing/>
        <w:jc w:val="both"/>
        <w:rPr>
          <w:rFonts w:cstheme="minorHAnsi"/>
        </w:rPr>
      </w:pPr>
      <w:r w:rsidRPr="00EF253E">
        <w:rPr>
          <w:rFonts w:cstheme="minorHAnsi"/>
        </w:rPr>
        <w:t>Marketinškim aktivnostima cilj je povećati popunjenost uredskih prostora, trenutno popunjenih na 48%. Fokus će biti na digitalnim kampanjama, oglašavanju i promociji prednosti prostora kako bi se privukli poduzetnici i osigurala maksimalna iskorištenost kapaciteta. Dok su proizvodni prostori 100% popunjeni</w:t>
      </w:r>
    </w:p>
    <w:p w14:paraId="3D66A42D" w14:textId="77777777" w:rsidR="00E34380" w:rsidRDefault="00E34380" w:rsidP="003C3259">
      <w:pPr>
        <w:suppressAutoHyphens w:val="0"/>
        <w:contextualSpacing/>
        <w:jc w:val="both"/>
        <w:rPr>
          <w:rFonts w:cstheme="minorHAnsi"/>
        </w:rPr>
      </w:pPr>
    </w:p>
    <w:p w14:paraId="30AF7328" w14:textId="77777777" w:rsidR="00E34380" w:rsidRDefault="00E34380" w:rsidP="003C3259">
      <w:pPr>
        <w:suppressAutoHyphens w:val="0"/>
        <w:contextualSpacing/>
        <w:jc w:val="both"/>
        <w:rPr>
          <w:rFonts w:cstheme="minorHAnsi"/>
        </w:rPr>
      </w:pPr>
    </w:p>
    <w:p w14:paraId="4998091C" w14:textId="77777777" w:rsidR="00E34380" w:rsidRDefault="00E34380" w:rsidP="003C3259">
      <w:pPr>
        <w:suppressAutoHyphens w:val="0"/>
        <w:contextualSpacing/>
        <w:jc w:val="both"/>
        <w:rPr>
          <w:rFonts w:cstheme="minorHAnsi"/>
        </w:rPr>
      </w:pPr>
    </w:p>
    <w:p w14:paraId="353E9AF2" w14:textId="77777777" w:rsidR="00E34380" w:rsidRDefault="00E34380" w:rsidP="003C3259">
      <w:pPr>
        <w:suppressAutoHyphens w:val="0"/>
        <w:contextualSpacing/>
        <w:jc w:val="both"/>
        <w:rPr>
          <w:rFonts w:cstheme="minorHAnsi"/>
        </w:rPr>
      </w:pPr>
    </w:p>
    <w:p w14:paraId="2FF1EA43" w14:textId="77777777" w:rsidR="00E34380" w:rsidRDefault="00E34380" w:rsidP="003C3259">
      <w:pPr>
        <w:suppressAutoHyphens w:val="0"/>
        <w:contextualSpacing/>
        <w:jc w:val="both"/>
        <w:rPr>
          <w:rFonts w:cstheme="minorHAnsi"/>
        </w:rPr>
      </w:pPr>
    </w:p>
    <w:p w14:paraId="2DCC9A6D" w14:textId="77777777" w:rsidR="00E34380" w:rsidRPr="00EF253E" w:rsidRDefault="00E34380" w:rsidP="003C3259">
      <w:pPr>
        <w:suppressAutoHyphens w:val="0"/>
        <w:contextualSpacing/>
        <w:jc w:val="both"/>
        <w:rPr>
          <w:rFonts w:cstheme="minorHAnsi"/>
        </w:rPr>
      </w:pPr>
    </w:p>
    <w:p w14:paraId="49304F47" w14:textId="1F314597" w:rsidR="00230CD9" w:rsidRPr="00902CF8" w:rsidRDefault="00E34380" w:rsidP="00E34380">
      <w:pPr>
        <w:pStyle w:val="ListParagraph"/>
        <w:numPr>
          <w:ilvl w:val="0"/>
          <w:numId w:val="17"/>
        </w:numPr>
        <w:spacing w:after="0" w:line="276" w:lineRule="auto"/>
        <w:jc w:val="both"/>
        <w:rPr>
          <w:rFonts w:cstheme="minorHAnsi"/>
          <w:b/>
          <w:bCs/>
          <w:sz w:val="24"/>
          <w:szCs w:val="24"/>
        </w:rPr>
      </w:pPr>
      <w:r w:rsidRPr="00902CF8">
        <w:rPr>
          <w:rFonts w:cstheme="minorHAnsi"/>
          <w:b/>
          <w:bCs/>
          <w:sz w:val="24"/>
          <w:szCs w:val="24"/>
        </w:rPr>
        <w:lastRenderedPageBreak/>
        <w:t>Uredski prostori u Tehnološkom inkubatoru</w:t>
      </w:r>
    </w:p>
    <w:p w14:paraId="2481419E" w14:textId="77777777" w:rsidR="00E34380" w:rsidRPr="00EF253E" w:rsidRDefault="00E34380" w:rsidP="003C3259">
      <w:pPr>
        <w:pStyle w:val="ListParagraph"/>
        <w:spacing w:after="0" w:line="276" w:lineRule="auto"/>
        <w:ind w:left="0"/>
        <w:jc w:val="both"/>
        <w:rPr>
          <w:rFonts w:cstheme="minorHAnsi"/>
        </w:rPr>
      </w:pPr>
    </w:p>
    <w:p w14:paraId="02B5DA6E" w14:textId="1DD40DA0" w:rsidR="00230CD9" w:rsidRPr="00EF253E" w:rsidRDefault="00230CD9" w:rsidP="003C3259">
      <w:pPr>
        <w:pStyle w:val="ListParagraph"/>
        <w:spacing w:after="0" w:line="276" w:lineRule="auto"/>
        <w:ind w:left="0"/>
        <w:jc w:val="both"/>
        <w:rPr>
          <w:rFonts w:cstheme="minorHAnsi"/>
        </w:rPr>
      </w:pPr>
      <w:r w:rsidRPr="00EF253E">
        <w:rPr>
          <w:rFonts w:cstheme="minorHAnsi"/>
          <w:b/>
          <w:bCs/>
          <w:noProof/>
          <w:sz w:val="24"/>
          <w:szCs w:val="24"/>
        </w:rPr>
        <w:drawing>
          <wp:inline distT="0" distB="0" distL="0" distR="0" wp14:anchorId="6B1B8120" wp14:editId="40E9CA22">
            <wp:extent cx="5731510" cy="2151756"/>
            <wp:effectExtent l="0" t="0" r="0" b="0"/>
            <wp:docPr id="76800269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334E87F" w14:textId="77777777" w:rsidR="001150D3" w:rsidRDefault="001150D3" w:rsidP="003C3259">
      <w:pPr>
        <w:pStyle w:val="ListParagraph"/>
        <w:spacing w:after="0" w:line="276" w:lineRule="auto"/>
        <w:ind w:left="0"/>
        <w:jc w:val="both"/>
        <w:rPr>
          <w:rFonts w:eastAsia="Times New Roman" w:cstheme="minorHAnsi"/>
        </w:rPr>
      </w:pPr>
    </w:p>
    <w:p w14:paraId="0AD74654" w14:textId="77777777" w:rsidR="001150D3" w:rsidRDefault="001150D3" w:rsidP="003C3259">
      <w:pPr>
        <w:pStyle w:val="ListParagraph"/>
        <w:spacing w:after="0" w:line="276" w:lineRule="auto"/>
        <w:ind w:left="0"/>
        <w:jc w:val="both"/>
        <w:rPr>
          <w:rFonts w:eastAsia="Times New Roman" w:cstheme="minorHAnsi"/>
        </w:rPr>
      </w:pPr>
    </w:p>
    <w:p w14:paraId="5DB3368D" w14:textId="0D514F86" w:rsidR="001150D3" w:rsidRPr="00902CF8" w:rsidRDefault="00E34380" w:rsidP="00E34380">
      <w:pPr>
        <w:pStyle w:val="ListParagraph"/>
        <w:numPr>
          <w:ilvl w:val="0"/>
          <w:numId w:val="17"/>
        </w:numPr>
        <w:spacing w:after="0" w:line="276" w:lineRule="auto"/>
        <w:jc w:val="both"/>
        <w:rPr>
          <w:rFonts w:eastAsia="Times New Roman" w:cstheme="minorHAnsi"/>
          <w:b/>
          <w:bCs/>
          <w:sz w:val="24"/>
          <w:szCs w:val="24"/>
        </w:rPr>
      </w:pPr>
      <w:r w:rsidRPr="00902CF8">
        <w:rPr>
          <w:rFonts w:eastAsia="Times New Roman" w:cstheme="minorHAnsi"/>
          <w:b/>
          <w:bCs/>
          <w:sz w:val="24"/>
          <w:szCs w:val="24"/>
        </w:rPr>
        <w:t>Proizvodni prostori Tehnološkom inkubatoru</w:t>
      </w:r>
    </w:p>
    <w:p w14:paraId="50AA0D06" w14:textId="77777777" w:rsidR="00E34380" w:rsidRDefault="00E34380" w:rsidP="003C3259">
      <w:pPr>
        <w:pStyle w:val="ListParagraph"/>
        <w:spacing w:after="0" w:line="276" w:lineRule="auto"/>
        <w:ind w:left="0"/>
        <w:jc w:val="both"/>
        <w:rPr>
          <w:rFonts w:eastAsia="Times New Roman" w:cstheme="minorHAnsi"/>
        </w:rPr>
      </w:pPr>
    </w:p>
    <w:p w14:paraId="2043E6BE" w14:textId="4ADEBFEF" w:rsidR="00E34380" w:rsidRDefault="00E34380" w:rsidP="003C3259">
      <w:pPr>
        <w:pStyle w:val="ListParagraph"/>
        <w:spacing w:after="0" w:line="276" w:lineRule="auto"/>
        <w:ind w:left="0"/>
        <w:jc w:val="both"/>
        <w:rPr>
          <w:rFonts w:eastAsia="Times New Roman" w:cstheme="minorHAnsi"/>
        </w:rPr>
      </w:pPr>
      <w:r w:rsidRPr="004C6DD1">
        <w:rPr>
          <w:rFonts w:ascii="Times New Roman" w:hAnsi="Times New Roman"/>
          <w:b/>
          <w:bCs/>
          <w:noProof/>
          <w:sz w:val="24"/>
          <w:szCs w:val="24"/>
        </w:rPr>
        <w:drawing>
          <wp:inline distT="0" distB="0" distL="0" distR="0" wp14:anchorId="5E762351" wp14:editId="5EBBAC67">
            <wp:extent cx="5731510" cy="2097267"/>
            <wp:effectExtent l="0" t="0" r="0" b="0"/>
            <wp:docPr id="176423748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5C051EA" w14:textId="77777777" w:rsidR="00E34380" w:rsidRDefault="00E34380" w:rsidP="003C3259">
      <w:pPr>
        <w:pStyle w:val="ListParagraph"/>
        <w:spacing w:after="0" w:line="276" w:lineRule="auto"/>
        <w:ind w:left="0"/>
        <w:jc w:val="both"/>
        <w:rPr>
          <w:rFonts w:eastAsia="Times New Roman" w:cstheme="minorHAnsi"/>
        </w:rPr>
      </w:pPr>
    </w:p>
    <w:p w14:paraId="25D08082" w14:textId="77777777" w:rsidR="00E34380" w:rsidRPr="00EF253E" w:rsidRDefault="00E34380" w:rsidP="003C3259">
      <w:pPr>
        <w:pStyle w:val="ListParagraph"/>
        <w:spacing w:after="0" w:line="276" w:lineRule="auto"/>
        <w:ind w:left="0"/>
        <w:jc w:val="both"/>
        <w:rPr>
          <w:rFonts w:eastAsia="Times New Roman" w:cstheme="minorHAnsi"/>
        </w:rPr>
      </w:pPr>
    </w:p>
    <w:p w14:paraId="13B5586E" w14:textId="77777777" w:rsidR="00E34380" w:rsidRDefault="00E34380" w:rsidP="003C3259">
      <w:pPr>
        <w:pStyle w:val="Standard"/>
        <w:widowControl w:val="0"/>
        <w:spacing w:after="0" w:line="276" w:lineRule="auto"/>
        <w:jc w:val="both"/>
        <w:rPr>
          <w:rFonts w:eastAsia="Times New Roman" w:cstheme="minorHAnsi"/>
          <w:b/>
          <w:bCs/>
        </w:rPr>
      </w:pPr>
    </w:p>
    <w:p w14:paraId="45675DB7" w14:textId="63CFE202" w:rsidR="00D4628D" w:rsidRPr="00EF253E" w:rsidRDefault="00FA6908" w:rsidP="003C3259">
      <w:pPr>
        <w:pStyle w:val="Standard"/>
        <w:widowControl w:val="0"/>
        <w:spacing w:after="0" w:line="276" w:lineRule="auto"/>
        <w:jc w:val="both"/>
        <w:rPr>
          <w:rFonts w:cstheme="minorHAnsi"/>
        </w:rPr>
      </w:pPr>
      <w:r>
        <w:rPr>
          <w:rFonts w:eastAsia="Times New Roman" w:cstheme="minorHAnsi"/>
          <w:b/>
          <w:bCs/>
        </w:rPr>
        <w:t>6</w:t>
      </w:r>
      <w:r w:rsidR="00483F69" w:rsidRPr="00EF253E">
        <w:rPr>
          <w:rFonts w:eastAsia="Times New Roman" w:cstheme="minorHAnsi"/>
          <w:b/>
          <w:bCs/>
        </w:rPr>
        <w:t xml:space="preserve">.7. </w:t>
      </w:r>
      <w:r w:rsidR="00483F69" w:rsidRPr="00EF253E">
        <w:rPr>
          <w:rFonts w:eastAsia="Times New Roman" w:cstheme="minorHAnsi"/>
          <w:b/>
          <w:bCs/>
          <w:color w:val="000000"/>
        </w:rPr>
        <w:t>Stečajni postupci</w:t>
      </w:r>
    </w:p>
    <w:p w14:paraId="29832127" w14:textId="77777777" w:rsidR="00D4628D" w:rsidRPr="00EF253E" w:rsidRDefault="00D4628D" w:rsidP="003C3259">
      <w:pPr>
        <w:pStyle w:val="Standard"/>
        <w:widowControl w:val="0"/>
        <w:spacing w:after="0" w:line="276" w:lineRule="auto"/>
        <w:jc w:val="both"/>
        <w:rPr>
          <w:rFonts w:eastAsia="Times New Roman" w:cstheme="minorHAnsi"/>
          <w:b/>
          <w:bCs/>
          <w:color w:val="000000"/>
        </w:rPr>
      </w:pPr>
    </w:p>
    <w:p w14:paraId="269BAFAF" w14:textId="32AD9461" w:rsidR="00D4628D" w:rsidRDefault="0069628B" w:rsidP="0069628B">
      <w:pPr>
        <w:pStyle w:val="Standard"/>
        <w:widowControl w:val="0"/>
        <w:spacing w:after="0" w:line="276" w:lineRule="auto"/>
        <w:jc w:val="both"/>
        <w:rPr>
          <w:rFonts w:eastAsia="Times New Roman" w:cstheme="minorHAnsi"/>
          <w:color w:val="000000"/>
        </w:rPr>
      </w:pPr>
      <w:r w:rsidRPr="0069628B">
        <w:rPr>
          <w:rFonts w:eastAsia="Times New Roman" w:cstheme="minorHAnsi"/>
          <w:color w:val="000000"/>
        </w:rPr>
        <w:t xml:space="preserve">1. </w:t>
      </w:r>
      <w:r w:rsidR="00E63438" w:rsidRPr="0069628B">
        <w:rPr>
          <w:rFonts w:eastAsia="Times New Roman" w:cstheme="minorHAnsi"/>
          <w:color w:val="000000"/>
        </w:rPr>
        <w:t>Stečajni postupak nad nekretninom u vlasništvu stečajnog dužnika. Upisana u zk.ul. 1553, k.o. Prvča, označene kao kč.br. 888/26, Industrijska ulica, oranica površine 21750 m</w:t>
      </w:r>
      <w:r w:rsidR="00E63438" w:rsidRPr="0069628B">
        <w:rPr>
          <w:rFonts w:eastAsia="Times New Roman" w:cstheme="minorHAnsi"/>
          <w:color w:val="000000"/>
          <w:vertAlign w:val="superscript"/>
        </w:rPr>
        <w:t>2</w:t>
      </w:r>
      <w:r w:rsidR="00E63438" w:rsidRPr="0069628B">
        <w:rPr>
          <w:rFonts w:eastAsia="Times New Roman" w:cstheme="minorHAnsi"/>
          <w:color w:val="000000"/>
        </w:rPr>
        <w:t>. Naplata potraživanja za</w:t>
      </w:r>
      <w:r w:rsidR="00E63438">
        <w:rPr>
          <w:rFonts w:eastAsia="Times New Roman" w:cstheme="minorHAnsi"/>
          <w:color w:val="000000"/>
        </w:rPr>
        <w:t xml:space="preserve"> propalu investiciju tvrtke Only men stuff d.o.o. u stečaju kao založnog prava u iznosu: glavnice: 69.281,30 EUR te pripadajućih kamata za period od 29.07.2024 do 17.12.2024. u iznosu:  18.211,40 EUR. </w:t>
      </w:r>
    </w:p>
    <w:p w14:paraId="4D41BF42" w14:textId="34530930" w:rsidR="00666B4D" w:rsidRDefault="00666B4D" w:rsidP="00666B4D">
      <w:pPr>
        <w:pStyle w:val="Standard"/>
        <w:widowControl w:val="0"/>
        <w:spacing w:after="0" w:line="276" w:lineRule="auto"/>
        <w:ind w:left="720"/>
        <w:jc w:val="both"/>
        <w:rPr>
          <w:rFonts w:eastAsia="Times New Roman" w:cstheme="minorHAnsi"/>
          <w:color w:val="000000"/>
        </w:rPr>
      </w:pPr>
    </w:p>
    <w:p w14:paraId="01912B3B" w14:textId="04DA8642" w:rsidR="00666B4D" w:rsidRDefault="0069628B" w:rsidP="0069628B">
      <w:pPr>
        <w:pStyle w:val="Standard"/>
        <w:widowControl w:val="0"/>
        <w:spacing w:after="0" w:line="276" w:lineRule="auto"/>
        <w:jc w:val="both"/>
        <w:rPr>
          <w:rFonts w:eastAsia="Times New Roman" w:cstheme="minorHAnsi"/>
          <w:color w:val="000000"/>
        </w:rPr>
      </w:pPr>
      <w:r>
        <w:rPr>
          <w:rFonts w:eastAsia="Times New Roman" w:cstheme="minorHAnsi"/>
          <w:color w:val="000000"/>
        </w:rPr>
        <w:t xml:space="preserve">2. </w:t>
      </w:r>
      <w:r w:rsidR="00666B4D">
        <w:rPr>
          <w:rFonts w:eastAsia="Times New Roman" w:cstheme="minorHAnsi"/>
          <w:color w:val="000000"/>
        </w:rPr>
        <w:t xml:space="preserve">Naplata potraživanja kao vjerovnik </w:t>
      </w:r>
      <w:r>
        <w:rPr>
          <w:rFonts w:eastAsia="Times New Roman" w:cstheme="minorHAnsi"/>
          <w:color w:val="000000"/>
        </w:rPr>
        <w:t xml:space="preserve">u stečajnom postupku tvrtke Only men stuff d.o.o. u stečaju za najamnine prostora u ukupnom iznosu: </w:t>
      </w:r>
      <w:r w:rsidRPr="0069628B">
        <w:rPr>
          <w:rFonts w:eastAsia="Times New Roman" w:cstheme="minorHAnsi"/>
          <w:color w:val="000000"/>
        </w:rPr>
        <w:t xml:space="preserve">14.752,89 </w:t>
      </w:r>
      <w:r>
        <w:rPr>
          <w:rFonts w:eastAsia="Times New Roman" w:cstheme="minorHAnsi"/>
          <w:color w:val="000000"/>
        </w:rPr>
        <w:t>EUR.</w:t>
      </w:r>
    </w:p>
    <w:p w14:paraId="7F631CAA" w14:textId="77777777" w:rsidR="001150D3" w:rsidRDefault="001150D3" w:rsidP="001150D3">
      <w:pPr>
        <w:pStyle w:val="Standard"/>
        <w:widowControl w:val="0"/>
        <w:spacing w:after="0" w:line="276" w:lineRule="auto"/>
        <w:jc w:val="both"/>
        <w:rPr>
          <w:rFonts w:cstheme="minorHAnsi"/>
          <w:highlight w:val="yellow"/>
        </w:rPr>
      </w:pPr>
    </w:p>
    <w:p w14:paraId="2DB83B6A" w14:textId="4E5D4BD2" w:rsidR="001150D3" w:rsidRDefault="0069628B" w:rsidP="001150D3">
      <w:pPr>
        <w:pStyle w:val="Standard"/>
        <w:widowControl w:val="0"/>
        <w:spacing w:after="0" w:line="276" w:lineRule="auto"/>
        <w:jc w:val="both"/>
        <w:rPr>
          <w:rFonts w:eastAsia="Times New Roman" w:cstheme="minorHAnsi"/>
          <w:color w:val="000000"/>
        </w:rPr>
      </w:pPr>
      <w:r>
        <w:rPr>
          <w:rFonts w:eastAsia="Times New Roman" w:cstheme="minorHAnsi"/>
          <w:color w:val="000000"/>
        </w:rPr>
        <w:t>3</w:t>
      </w:r>
      <w:r w:rsidR="001150D3" w:rsidRPr="00F402A0">
        <w:rPr>
          <w:rFonts w:eastAsia="Times New Roman" w:cstheme="minorHAnsi"/>
          <w:color w:val="000000"/>
        </w:rPr>
        <w:t xml:space="preserve">. </w:t>
      </w:r>
      <w:r w:rsidR="00ED6751" w:rsidRPr="00F402A0">
        <w:rPr>
          <w:rFonts w:eastAsia="Times New Roman" w:cstheme="minorHAnsi"/>
          <w:color w:val="000000"/>
        </w:rPr>
        <w:t>Prijavljena tražbina prema</w:t>
      </w:r>
      <w:r w:rsidRPr="00F402A0">
        <w:rPr>
          <w:rFonts w:eastAsia="Times New Roman" w:cstheme="minorHAnsi"/>
          <w:color w:val="000000"/>
        </w:rPr>
        <w:t xml:space="preserve"> tvrtki Pepitas d.o.o.</w:t>
      </w:r>
      <w:r w:rsidR="00ED6751" w:rsidRPr="00F402A0">
        <w:rPr>
          <w:rFonts w:eastAsia="Times New Roman" w:cstheme="minorHAnsi"/>
          <w:color w:val="000000"/>
        </w:rPr>
        <w:t xml:space="preserve"> u stečaju</w:t>
      </w:r>
      <w:r w:rsidRPr="00F402A0">
        <w:rPr>
          <w:rFonts w:eastAsia="Times New Roman" w:cstheme="minorHAnsi"/>
          <w:color w:val="000000"/>
        </w:rPr>
        <w:t xml:space="preserve"> s ciljem naplate tražbine u iznosu od </w:t>
      </w:r>
      <w:r w:rsidR="003701A5" w:rsidRPr="00F402A0">
        <w:rPr>
          <w:rFonts w:eastAsia="Times New Roman" w:cstheme="minorHAnsi"/>
          <w:color w:val="000000"/>
        </w:rPr>
        <w:t>11.446,93</w:t>
      </w:r>
      <w:r w:rsidRPr="00F402A0">
        <w:rPr>
          <w:rFonts w:eastAsia="Times New Roman" w:cstheme="minorHAnsi"/>
          <w:color w:val="000000"/>
        </w:rPr>
        <w:t xml:space="preserve"> </w:t>
      </w:r>
      <w:r w:rsidR="003701A5" w:rsidRPr="00F402A0">
        <w:rPr>
          <w:rFonts w:eastAsia="Times New Roman" w:cstheme="minorHAnsi"/>
          <w:color w:val="000000"/>
        </w:rPr>
        <w:t>EUR</w:t>
      </w:r>
      <w:r w:rsidR="00F402A0" w:rsidRPr="00F402A0">
        <w:rPr>
          <w:rFonts w:eastAsia="Times New Roman" w:cstheme="minorHAnsi"/>
          <w:color w:val="000000"/>
        </w:rPr>
        <w:t xml:space="preserve"> nakon prodaje opreme u vlasništvu tvrtke Pepitas d.o.o. u stečaju</w:t>
      </w:r>
      <w:r>
        <w:rPr>
          <w:rFonts w:eastAsia="Times New Roman" w:cstheme="minorHAnsi"/>
          <w:color w:val="000000"/>
        </w:rPr>
        <w:t>.</w:t>
      </w:r>
    </w:p>
    <w:p w14:paraId="42C3FE5C" w14:textId="77777777" w:rsidR="001150D3" w:rsidRDefault="001150D3" w:rsidP="001150D3">
      <w:pPr>
        <w:pStyle w:val="Standard"/>
        <w:widowControl w:val="0"/>
        <w:spacing w:after="0" w:line="276" w:lineRule="auto"/>
        <w:jc w:val="both"/>
        <w:rPr>
          <w:rFonts w:eastAsia="Times New Roman" w:cstheme="minorHAnsi"/>
          <w:color w:val="000000"/>
        </w:rPr>
      </w:pPr>
    </w:p>
    <w:p w14:paraId="1CC4FDDA" w14:textId="6C3299D1" w:rsidR="001150D3" w:rsidRPr="001150D3" w:rsidRDefault="0069628B" w:rsidP="00017A1C">
      <w:pPr>
        <w:pStyle w:val="Standard"/>
        <w:widowControl w:val="0"/>
        <w:spacing w:after="0" w:line="276" w:lineRule="auto"/>
        <w:jc w:val="both"/>
        <w:rPr>
          <w:rFonts w:eastAsia="Times New Roman" w:cstheme="minorHAnsi"/>
          <w:color w:val="000000"/>
        </w:rPr>
      </w:pPr>
      <w:r>
        <w:rPr>
          <w:rFonts w:eastAsia="Times New Roman" w:cstheme="minorHAnsi"/>
          <w:color w:val="000000"/>
        </w:rPr>
        <w:lastRenderedPageBreak/>
        <w:t>4</w:t>
      </w:r>
      <w:r w:rsidR="00017A1C">
        <w:rPr>
          <w:rFonts w:eastAsia="Times New Roman" w:cstheme="minorHAnsi"/>
          <w:color w:val="000000"/>
        </w:rPr>
        <w:t xml:space="preserve">. </w:t>
      </w:r>
      <w:r w:rsidR="001150D3">
        <w:rPr>
          <w:rFonts w:eastAsia="Times New Roman" w:cstheme="minorHAnsi"/>
          <w:color w:val="000000"/>
        </w:rPr>
        <w:t>Postupak pri</w:t>
      </w:r>
      <w:r w:rsidR="00A23218">
        <w:rPr>
          <w:rFonts w:eastAsia="Times New Roman" w:cstheme="minorHAnsi"/>
          <w:color w:val="000000"/>
        </w:rPr>
        <w:t>silne naplate dugovanja bivšem stanaru Tehnološkog inkubatora</w:t>
      </w:r>
      <w:r w:rsidR="00017A1C">
        <w:rPr>
          <w:rFonts w:eastAsia="Times New Roman" w:cstheme="minorHAnsi"/>
          <w:color w:val="000000"/>
        </w:rPr>
        <w:t xml:space="preserve"> tvrki Frigo Montaža Plus d.o.o., Petrovče 237, 3301 Petrovče u iznosu: 3.315,00 EUR</w:t>
      </w:r>
      <w:r>
        <w:rPr>
          <w:rFonts w:eastAsia="Times New Roman" w:cstheme="minorHAnsi"/>
          <w:color w:val="000000"/>
        </w:rPr>
        <w:t>.</w:t>
      </w:r>
      <w:r w:rsidR="00017A1C">
        <w:rPr>
          <w:rFonts w:eastAsia="Times New Roman" w:cstheme="minorHAnsi"/>
          <w:color w:val="000000"/>
        </w:rPr>
        <w:t xml:space="preserve"> </w:t>
      </w:r>
    </w:p>
    <w:p w14:paraId="133D2877" w14:textId="77777777" w:rsidR="00D4628D" w:rsidRPr="00EF253E" w:rsidRDefault="00D4628D" w:rsidP="003C3259">
      <w:pPr>
        <w:pStyle w:val="ListParagraph"/>
        <w:spacing w:after="0" w:line="276" w:lineRule="auto"/>
        <w:ind w:left="0"/>
        <w:jc w:val="both"/>
        <w:rPr>
          <w:rFonts w:eastAsia="Times New Roman" w:cstheme="minorHAnsi"/>
        </w:rPr>
      </w:pPr>
    </w:p>
    <w:p w14:paraId="2C460877" w14:textId="5AB0B48D" w:rsidR="00D4628D" w:rsidRPr="00EF253E" w:rsidRDefault="00FA6908" w:rsidP="003C3259">
      <w:pPr>
        <w:pStyle w:val="Heading1"/>
        <w:spacing w:line="276" w:lineRule="auto"/>
        <w:jc w:val="both"/>
        <w:rPr>
          <w:rFonts w:asciiTheme="minorHAnsi" w:hAnsiTheme="minorHAnsi" w:cstheme="minorHAnsi"/>
          <w:b/>
          <w:bCs/>
          <w:color w:val="000000" w:themeColor="text1"/>
          <w:sz w:val="24"/>
          <w:szCs w:val="24"/>
        </w:rPr>
      </w:pPr>
      <w:bookmarkStart w:id="13" w:name="_Toc118706268"/>
      <w:r>
        <w:rPr>
          <w:rFonts w:asciiTheme="minorHAnsi" w:hAnsiTheme="minorHAnsi" w:cstheme="minorHAnsi"/>
          <w:b/>
          <w:bCs/>
          <w:color w:val="000000" w:themeColor="text1"/>
          <w:sz w:val="24"/>
          <w:szCs w:val="24"/>
        </w:rPr>
        <w:t>7</w:t>
      </w:r>
      <w:r w:rsidR="00483F69" w:rsidRPr="00EF253E">
        <w:rPr>
          <w:rFonts w:asciiTheme="minorHAnsi" w:hAnsiTheme="minorHAnsi" w:cstheme="minorHAnsi"/>
          <w:b/>
          <w:bCs/>
          <w:color w:val="000000" w:themeColor="text1"/>
          <w:sz w:val="24"/>
          <w:szCs w:val="24"/>
        </w:rPr>
        <w:t>. MARKETING PLAN</w:t>
      </w:r>
      <w:bookmarkEnd w:id="13"/>
    </w:p>
    <w:p w14:paraId="23C654AE" w14:textId="77777777" w:rsidR="00C9197A" w:rsidRPr="00C9197A" w:rsidRDefault="00C9197A" w:rsidP="003C3259">
      <w:pPr>
        <w:suppressAutoHyphens w:val="0"/>
        <w:spacing w:before="100" w:beforeAutospacing="1" w:after="100" w:afterAutospacing="1" w:line="240" w:lineRule="auto"/>
        <w:jc w:val="both"/>
        <w:rPr>
          <w:rFonts w:eastAsia="Times New Roman" w:cstheme="minorHAnsi"/>
          <w:lang w:eastAsia="hr-HR"/>
        </w:rPr>
      </w:pPr>
      <w:r w:rsidRPr="00C9197A">
        <w:rPr>
          <w:rFonts w:eastAsia="Times New Roman" w:cstheme="minorHAnsi"/>
          <w:lang w:eastAsia="hr-HR"/>
        </w:rPr>
        <w:t>Tijekom 2025. godine Društvo planira proširiti marketinške aktivnosti usmjerene na promociju novih usluga, poput 3D printanja, te na povećanje popunjenosti poslovnih jedinica za najam u Tehnološkom inkubatoru i Poslovno-inovacijskom centru. Novi marketing plan obuhvatit će promociju putem redizajnirane web stranice, koja će biti povezana sa svim relevantnim društvenim mrežama i integrirana s alatima umjetne inteligencije za interakciju s potencijalnim klijentima i investitorima.</w:t>
      </w:r>
    </w:p>
    <w:p w14:paraId="0AAB57BA" w14:textId="77777777" w:rsidR="00C9197A" w:rsidRPr="00C9197A" w:rsidRDefault="00C9197A" w:rsidP="003C3259">
      <w:pPr>
        <w:suppressAutoHyphens w:val="0"/>
        <w:spacing w:before="100" w:beforeAutospacing="1" w:after="100" w:afterAutospacing="1" w:line="240" w:lineRule="auto"/>
        <w:jc w:val="both"/>
        <w:rPr>
          <w:rFonts w:eastAsia="Times New Roman" w:cstheme="minorHAnsi"/>
          <w:lang w:eastAsia="hr-HR"/>
        </w:rPr>
      </w:pPr>
      <w:r w:rsidRPr="00C9197A">
        <w:rPr>
          <w:rFonts w:eastAsia="Times New Roman" w:cstheme="minorHAnsi"/>
          <w:lang w:eastAsia="hr-HR"/>
        </w:rPr>
        <w:t>Promotivne aktivnosti uključivat će i organizaciju okruglih stolova, konferencija i specijaliziranih događaja, s ciljem poticanja razvoja poduzetništva i jačanja poduzetničke kulture u gradu Nova Gradiška. Ovi događaji pružit će priliku stručnjacima iz prakse da podijele iskustva i preporuke te omoguće povezivanje poduzetnika s potencijalnim investitorima.</w:t>
      </w:r>
    </w:p>
    <w:p w14:paraId="6A513D1B" w14:textId="77777777" w:rsidR="00C9197A" w:rsidRPr="00C9197A" w:rsidRDefault="00C9197A" w:rsidP="003C3259">
      <w:pPr>
        <w:suppressAutoHyphens w:val="0"/>
        <w:spacing w:before="100" w:beforeAutospacing="1" w:after="100" w:afterAutospacing="1" w:line="240" w:lineRule="auto"/>
        <w:jc w:val="both"/>
        <w:rPr>
          <w:rFonts w:eastAsia="Times New Roman" w:cstheme="minorHAnsi"/>
          <w:lang w:eastAsia="hr-HR"/>
        </w:rPr>
      </w:pPr>
      <w:r w:rsidRPr="00C9197A">
        <w:rPr>
          <w:rFonts w:eastAsia="Times New Roman" w:cstheme="minorHAnsi"/>
          <w:lang w:eastAsia="hr-HR"/>
        </w:rPr>
        <w:t>Planirane marketinške aktivnosti za 2025. godinu uključuju:</w:t>
      </w:r>
    </w:p>
    <w:p w14:paraId="49A21A09" w14:textId="7DF7E769" w:rsidR="00C9197A" w:rsidRPr="00C9197A" w:rsidRDefault="00C9197A" w:rsidP="003C3259">
      <w:pPr>
        <w:numPr>
          <w:ilvl w:val="0"/>
          <w:numId w:val="5"/>
        </w:numPr>
        <w:suppressAutoHyphens w:val="0"/>
        <w:spacing w:before="100" w:beforeAutospacing="1" w:after="100" w:afterAutospacing="1" w:line="240" w:lineRule="auto"/>
        <w:jc w:val="both"/>
        <w:rPr>
          <w:rFonts w:eastAsia="Times New Roman" w:cstheme="minorHAnsi"/>
          <w:lang w:eastAsia="hr-HR"/>
        </w:rPr>
      </w:pPr>
      <w:r w:rsidRPr="00C9197A">
        <w:rPr>
          <w:rFonts w:eastAsia="Times New Roman" w:cstheme="minorHAnsi"/>
          <w:b/>
          <w:bCs/>
          <w:lang w:eastAsia="hr-HR"/>
        </w:rPr>
        <w:t>Promocija novih usluga</w:t>
      </w:r>
      <w:r w:rsidRPr="00C9197A">
        <w:rPr>
          <w:rFonts w:eastAsia="Times New Roman" w:cstheme="minorHAnsi"/>
          <w:lang w:eastAsia="hr-HR"/>
        </w:rPr>
        <w:t xml:space="preserve">: Aktivna promocija 3D printanja putem </w:t>
      </w:r>
      <w:r w:rsidR="00302CF9">
        <w:rPr>
          <w:rFonts w:eastAsia="Times New Roman" w:cstheme="minorHAnsi"/>
          <w:lang w:eastAsia="hr-HR"/>
        </w:rPr>
        <w:t>nove</w:t>
      </w:r>
      <w:r w:rsidRPr="00C9197A">
        <w:rPr>
          <w:rFonts w:eastAsia="Times New Roman" w:cstheme="minorHAnsi"/>
          <w:lang w:eastAsia="hr-HR"/>
        </w:rPr>
        <w:t xml:space="preserve"> web stranice, društvenih mreža i Google Ads kampanja, uz kreiranje sadržaja koji naglašava ključne prednosti usluge.</w:t>
      </w:r>
    </w:p>
    <w:p w14:paraId="6ACDB451" w14:textId="77777777" w:rsidR="00C9197A" w:rsidRPr="00C9197A" w:rsidRDefault="00C9197A" w:rsidP="003C3259">
      <w:pPr>
        <w:numPr>
          <w:ilvl w:val="0"/>
          <w:numId w:val="5"/>
        </w:numPr>
        <w:suppressAutoHyphens w:val="0"/>
        <w:spacing w:before="100" w:beforeAutospacing="1" w:after="100" w:afterAutospacing="1" w:line="240" w:lineRule="auto"/>
        <w:jc w:val="both"/>
        <w:rPr>
          <w:rFonts w:eastAsia="Times New Roman" w:cstheme="minorHAnsi"/>
          <w:lang w:eastAsia="hr-HR"/>
        </w:rPr>
      </w:pPr>
      <w:r w:rsidRPr="00C9197A">
        <w:rPr>
          <w:rFonts w:eastAsia="Times New Roman" w:cstheme="minorHAnsi"/>
          <w:b/>
          <w:bCs/>
          <w:lang w:eastAsia="hr-HR"/>
        </w:rPr>
        <w:t>Redizajn web stranice</w:t>
      </w:r>
      <w:r w:rsidRPr="00C9197A">
        <w:rPr>
          <w:rFonts w:eastAsia="Times New Roman" w:cstheme="minorHAnsi"/>
          <w:lang w:eastAsia="hr-HR"/>
        </w:rPr>
        <w:t>: Nova web stranica bit će opremljena naprednim funkcionalnostima, uključujući interaktivnu WebGL aplikaciju koja omogućuje virtualni obilazak Tehnološkog inkubatora i pregled pogodnosti za potencijalne stanare.</w:t>
      </w:r>
    </w:p>
    <w:p w14:paraId="708B7A97" w14:textId="77777777" w:rsidR="00C9197A" w:rsidRPr="00C9197A" w:rsidRDefault="00C9197A" w:rsidP="003C3259">
      <w:pPr>
        <w:numPr>
          <w:ilvl w:val="0"/>
          <w:numId w:val="5"/>
        </w:numPr>
        <w:suppressAutoHyphens w:val="0"/>
        <w:spacing w:before="100" w:beforeAutospacing="1" w:after="100" w:afterAutospacing="1" w:line="240" w:lineRule="auto"/>
        <w:jc w:val="both"/>
        <w:rPr>
          <w:rFonts w:eastAsia="Times New Roman" w:cstheme="minorHAnsi"/>
          <w:lang w:eastAsia="hr-HR"/>
        </w:rPr>
      </w:pPr>
      <w:r w:rsidRPr="00C9197A">
        <w:rPr>
          <w:rFonts w:eastAsia="Times New Roman" w:cstheme="minorHAnsi"/>
          <w:b/>
          <w:bCs/>
          <w:lang w:eastAsia="hr-HR"/>
        </w:rPr>
        <w:t>Digitalni marketing</w:t>
      </w:r>
      <w:r w:rsidRPr="00C9197A">
        <w:rPr>
          <w:rFonts w:eastAsia="Times New Roman" w:cstheme="minorHAnsi"/>
          <w:lang w:eastAsia="hr-HR"/>
        </w:rPr>
        <w:t>: Nastavak kampanja na društvenim mrežama i platformama s jasnim marketinškim identitetom za svaku djelatnost, koristeći atraktivne grafičke i video materijale.</w:t>
      </w:r>
    </w:p>
    <w:p w14:paraId="31EAD3BD" w14:textId="77777777" w:rsidR="00C9197A" w:rsidRPr="00C9197A" w:rsidRDefault="00C9197A" w:rsidP="003C3259">
      <w:pPr>
        <w:numPr>
          <w:ilvl w:val="0"/>
          <w:numId w:val="5"/>
        </w:numPr>
        <w:suppressAutoHyphens w:val="0"/>
        <w:spacing w:before="100" w:beforeAutospacing="1" w:after="100" w:afterAutospacing="1" w:line="240" w:lineRule="auto"/>
        <w:jc w:val="both"/>
        <w:rPr>
          <w:rFonts w:eastAsia="Times New Roman" w:cstheme="minorHAnsi"/>
          <w:lang w:eastAsia="hr-HR"/>
        </w:rPr>
      </w:pPr>
      <w:r w:rsidRPr="00C9197A">
        <w:rPr>
          <w:rFonts w:eastAsia="Times New Roman" w:cstheme="minorHAnsi"/>
          <w:b/>
          <w:bCs/>
          <w:lang w:eastAsia="hr-HR"/>
        </w:rPr>
        <w:t>Sudjelovanje na događajima</w:t>
      </w:r>
      <w:r w:rsidRPr="00C9197A">
        <w:rPr>
          <w:rFonts w:eastAsia="Times New Roman" w:cstheme="minorHAnsi"/>
          <w:lang w:eastAsia="hr-HR"/>
        </w:rPr>
        <w:t>: Organizacija i sudjelovanje na radionicama, konferencijama i okruglim stolovima s fokusom na promociju poduzetničke zone i dostupnih usluga najma.</w:t>
      </w:r>
    </w:p>
    <w:p w14:paraId="51F9CA50" w14:textId="248ED2F9" w:rsidR="00302CF9" w:rsidRDefault="00C9197A" w:rsidP="0069628B">
      <w:pPr>
        <w:numPr>
          <w:ilvl w:val="0"/>
          <w:numId w:val="5"/>
        </w:numPr>
        <w:suppressAutoHyphens w:val="0"/>
        <w:spacing w:before="100" w:beforeAutospacing="1" w:after="100" w:afterAutospacing="1" w:line="240" w:lineRule="auto"/>
        <w:jc w:val="both"/>
        <w:rPr>
          <w:rFonts w:eastAsia="Times New Roman" w:cstheme="minorHAnsi"/>
          <w:lang w:eastAsia="hr-HR"/>
        </w:rPr>
      </w:pPr>
      <w:r w:rsidRPr="00C9197A">
        <w:rPr>
          <w:rFonts w:eastAsia="Times New Roman" w:cstheme="minorHAnsi"/>
          <w:b/>
          <w:bCs/>
          <w:lang w:eastAsia="hr-HR"/>
        </w:rPr>
        <w:t>Razvijanje poduzetničke kulture</w:t>
      </w:r>
      <w:r w:rsidRPr="00C9197A">
        <w:rPr>
          <w:rFonts w:eastAsia="Times New Roman" w:cstheme="minorHAnsi"/>
          <w:lang w:eastAsia="hr-HR"/>
        </w:rPr>
        <w:t>: Aktivnosti usmjerene na podizanje svijesti o važnosti etičkog i društveno odgovornog poslovanja te stvaranje pozitivnog javnog mišljenja o poduzetnicima.</w:t>
      </w:r>
    </w:p>
    <w:p w14:paraId="7327F91A" w14:textId="77777777" w:rsidR="00902CF8" w:rsidRDefault="00902CF8" w:rsidP="00902CF8">
      <w:pPr>
        <w:suppressAutoHyphens w:val="0"/>
        <w:spacing w:before="100" w:beforeAutospacing="1" w:after="100" w:afterAutospacing="1" w:line="240" w:lineRule="auto"/>
        <w:jc w:val="both"/>
        <w:rPr>
          <w:rFonts w:eastAsia="Times New Roman" w:cstheme="minorHAnsi"/>
          <w:lang w:eastAsia="hr-HR"/>
        </w:rPr>
      </w:pPr>
    </w:p>
    <w:p w14:paraId="2467BC1C" w14:textId="77777777" w:rsidR="00902CF8" w:rsidRDefault="00902CF8" w:rsidP="00902CF8">
      <w:pPr>
        <w:suppressAutoHyphens w:val="0"/>
        <w:spacing w:before="100" w:beforeAutospacing="1" w:after="100" w:afterAutospacing="1" w:line="240" w:lineRule="auto"/>
        <w:jc w:val="both"/>
        <w:rPr>
          <w:rFonts w:eastAsia="Times New Roman" w:cstheme="minorHAnsi"/>
          <w:lang w:eastAsia="hr-HR"/>
        </w:rPr>
      </w:pPr>
    </w:p>
    <w:p w14:paraId="45BF68A2" w14:textId="77777777" w:rsidR="00902CF8" w:rsidRDefault="00902CF8" w:rsidP="00902CF8">
      <w:pPr>
        <w:suppressAutoHyphens w:val="0"/>
        <w:spacing w:before="100" w:beforeAutospacing="1" w:after="100" w:afterAutospacing="1" w:line="240" w:lineRule="auto"/>
        <w:jc w:val="both"/>
        <w:rPr>
          <w:rFonts w:eastAsia="Times New Roman" w:cstheme="minorHAnsi"/>
          <w:lang w:eastAsia="hr-HR"/>
        </w:rPr>
      </w:pPr>
    </w:p>
    <w:p w14:paraId="4D77A356" w14:textId="77777777" w:rsidR="00902CF8" w:rsidRDefault="00902CF8" w:rsidP="00902CF8">
      <w:pPr>
        <w:suppressAutoHyphens w:val="0"/>
        <w:spacing w:before="100" w:beforeAutospacing="1" w:after="100" w:afterAutospacing="1" w:line="240" w:lineRule="auto"/>
        <w:jc w:val="both"/>
        <w:rPr>
          <w:rFonts w:eastAsia="Times New Roman" w:cstheme="minorHAnsi"/>
          <w:lang w:eastAsia="hr-HR"/>
        </w:rPr>
      </w:pPr>
    </w:p>
    <w:p w14:paraId="10F30338" w14:textId="77777777" w:rsidR="00902CF8" w:rsidRDefault="00902CF8" w:rsidP="00902CF8">
      <w:pPr>
        <w:suppressAutoHyphens w:val="0"/>
        <w:spacing w:before="100" w:beforeAutospacing="1" w:after="100" w:afterAutospacing="1" w:line="240" w:lineRule="auto"/>
        <w:jc w:val="both"/>
        <w:rPr>
          <w:rFonts w:eastAsia="Times New Roman" w:cstheme="minorHAnsi"/>
          <w:lang w:eastAsia="hr-HR"/>
        </w:rPr>
      </w:pPr>
    </w:p>
    <w:p w14:paraId="0640E1A8" w14:textId="77777777" w:rsidR="00902CF8" w:rsidRDefault="00902CF8" w:rsidP="00902CF8">
      <w:pPr>
        <w:suppressAutoHyphens w:val="0"/>
        <w:spacing w:before="100" w:beforeAutospacing="1" w:after="100" w:afterAutospacing="1" w:line="240" w:lineRule="auto"/>
        <w:jc w:val="both"/>
        <w:rPr>
          <w:rFonts w:eastAsia="Times New Roman" w:cstheme="minorHAnsi"/>
          <w:lang w:eastAsia="hr-HR"/>
        </w:rPr>
      </w:pPr>
    </w:p>
    <w:p w14:paraId="09657EC5" w14:textId="77777777" w:rsidR="00902CF8" w:rsidRPr="0069628B" w:rsidRDefault="00902CF8" w:rsidP="00902CF8">
      <w:pPr>
        <w:suppressAutoHyphens w:val="0"/>
        <w:spacing w:before="100" w:beforeAutospacing="1" w:after="100" w:afterAutospacing="1" w:line="240" w:lineRule="auto"/>
        <w:jc w:val="both"/>
        <w:rPr>
          <w:rFonts w:eastAsia="Times New Roman" w:cstheme="minorHAnsi"/>
          <w:lang w:eastAsia="hr-HR"/>
        </w:rPr>
      </w:pPr>
    </w:p>
    <w:p w14:paraId="2432FD64" w14:textId="78926BBD" w:rsidR="00D4628D" w:rsidRPr="00EF253E" w:rsidRDefault="00FA6908" w:rsidP="003C3259">
      <w:pPr>
        <w:pStyle w:val="Heading1"/>
        <w:spacing w:line="276" w:lineRule="auto"/>
        <w:jc w:val="both"/>
        <w:rPr>
          <w:rFonts w:asciiTheme="minorHAnsi" w:eastAsia="Times New Roman" w:hAnsiTheme="minorHAnsi" w:cstheme="minorHAnsi"/>
          <w:b/>
          <w:bCs/>
          <w:color w:val="000000" w:themeColor="text1"/>
          <w:sz w:val="24"/>
          <w:szCs w:val="24"/>
        </w:rPr>
      </w:pPr>
      <w:bookmarkStart w:id="14" w:name="_Toc118706269"/>
      <w:r>
        <w:rPr>
          <w:rFonts w:asciiTheme="minorHAnsi" w:eastAsia="Times New Roman" w:hAnsiTheme="minorHAnsi" w:cstheme="minorHAnsi"/>
          <w:b/>
          <w:bCs/>
          <w:color w:val="000000" w:themeColor="text1"/>
          <w:sz w:val="24"/>
          <w:szCs w:val="24"/>
        </w:rPr>
        <w:lastRenderedPageBreak/>
        <w:t>8</w:t>
      </w:r>
      <w:r w:rsidRPr="00EF253E">
        <w:rPr>
          <w:rFonts w:asciiTheme="minorHAnsi" w:eastAsia="Times New Roman" w:hAnsiTheme="minorHAnsi" w:cstheme="minorHAnsi"/>
          <w:b/>
          <w:bCs/>
          <w:color w:val="000000" w:themeColor="text1"/>
          <w:sz w:val="24"/>
          <w:szCs w:val="24"/>
        </w:rPr>
        <w:t>. ZAKLJUČAK</w:t>
      </w:r>
      <w:bookmarkEnd w:id="14"/>
    </w:p>
    <w:p w14:paraId="532FA8B0" w14:textId="77777777" w:rsidR="00D4628D" w:rsidRPr="00EF253E" w:rsidRDefault="00D4628D" w:rsidP="003C3259">
      <w:pPr>
        <w:spacing w:after="0" w:line="276" w:lineRule="auto"/>
        <w:jc w:val="both"/>
        <w:rPr>
          <w:rFonts w:eastAsia="Times New Roman" w:cstheme="minorHAnsi"/>
          <w:b/>
          <w:bCs/>
          <w:sz w:val="24"/>
          <w:szCs w:val="24"/>
        </w:rPr>
      </w:pPr>
    </w:p>
    <w:p w14:paraId="78BB8A46" w14:textId="6C2905F6" w:rsidR="003C3259" w:rsidRPr="003C3259" w:rsidRDefault="003C3259" w:rsidP="003C3259">
      <w:pPr>
        <w:spacing w:after="0" w:line="276" w:lineRule="auto"/>
        <w:jc w:val="both"/>
        <w:rPr>
          <w:rFonts w:eastAsia="Times New Roman" w:cstheme="minorHAnsi"/>
          <w:color w:val="000000" w:themeColor="text1"/>
        </w:rPr>
      </w:pPr>
      <w:r w:rsidRPr="00EF253E">
        <w:rPr>
          <w:rFonts w:eastAsia="Times New Roman" w:cstheme="minorHAnsi"/>
          <w:color w:val="000000" w:themeColor="text1"/>
        </w:rPr>
        <w:t>IPNG</w:t>
      </w:r>
      <w:r w:rsidRPr="003C3259">
        <w:rPr>
          <w:rFonts w:eastAsia="Times New Roman" w:cstheme="minorHAnsi"/>
          <w:color w:val="000000" w:themeColor="text1"/>
        </w:rPr>
        <w:t xml:space="preserve"> u 202</w:t>
      </w:r>
      <w:r w:rsidRPr="00EF253E">
        <w:rPr>
          <w:rFonts w:eastAsia="Times New Roman" w:cstheme="minorHAnsi"/>
          <w:color w:val="000000" w:themeColor="text1"/>
        </w:rPr>
        <w:t>5</w:t>
      </w:r>
      <w:r w:rsidRPr="003C3259">
        <w:rPr>
          <w:rFonts w:eastAsia="Times New Roman" w:cstheme="minorHAnsi"/>
          <w:color w:val="000000" w:themeColor="text1"/>
        </w:rPr>
        <w:t>. godini planira intenzivno raditi na pripremi i provedbi ključnih projekata i strateških aktivnosti koje će pridonijeti ubrzanju regionalnog gospodarskog razvoja. Fokus će biti na stvaranju uvjeta za privlačenje novih investicija, otvaranje kvalitetnih radnih mjesta te jačanje konkurentnosti poduzetničke zone, koja se pozicionira kao središte poslovne izvrsnosti i inovacija.</w:t>
      </w:r>
    </w:p>
    <w:p w14:paraId="4DB4A421" w14:textId="31592759" w:rsidR="003C3259" w:rsidRPr="003C3259" w:rsidRDefault="003C3259" w:rsidP="003C3259">
      <w:pPr>
        <w:spacing w:after="0" w:line="276" w:lineRule="auto"/>
        <w:jc w:val="both"/>
        <w:rPr>
          <w:rFonts w:eastAsia="Times New Roman" w:cstheme="minorHAnsi"/>
          <w:color w:val="000000" w:themeColor="text1"/>
        </w:rPr>
      </w:pPr>
      <w:r w:rsidRPr="003C3259">
        <w:rPr>
          <w:rFonts w:eastAsia="Times New Roman" w:cstheme="minorHAnsi"/>
          <w:color w:val="000000" w:themeColor="text1"/>
        </w:rPr>
        <w:t xml:space="preserve">Poseban naglasak bit će stavljen na razvoj novih projekata i programa koji doprinose održivom razvoju lokalne i regionalne zajednice. </w:t>
      </w:r>
      <w:r w:rsidRPr="00EF253E">
        <w:rPr>
          <w:rFonts w:eastAsia="Times New Roman" w:cstheme="minorHAnsi"/>
          <w:color w:val="000000" w:themeColor="text1"/>
        </w:rPr>
        <w:t>IPNG</w:t>
      </w:r>
      <w:r w:rsidRPr="003C3259">
        <w:rPr>
          <w:rFonts w:eastAsia="Times New Roman" w:cstheme="minorHAnsi"/>
          <w:color w:val="000000" w:themeColor="text1"/>
        </w:rPr>
        <w:t xml:space="preserve"> će kroz organizaciju poslovnih konferencija, edukacija te tehnoloških i poduzetničkih radionica poticati suradnju između poduzetnika, obrazovnih institucija i tržišta rada. Time će se osigurati prilagodba obrazovnih programa suvremenim potrebama gospodarstva i podržati razvoj novih vještina ključnih za rast tehnološki naprednih sektora.</w:t>
      </w:r>
    </w:p>
    <w:p w14:paraId="260953D7" w14:textId="4C342C78" w:rsidR="003C3259" w:rsidRPr="003C3259" w:rsidRDefault="003C3259" w:rsidP="003C3259">
      <w:pPr>
        <w:spacing w:after="0" w:line="276" w:lineRule="auto"/>
        <w:jc w:val="both"/>
        <w:rPr>
          <w:rFonts w:eastAsia="Times New Roman" w:cstheme="minorHAnsi"/>
          <w:color w:val="000000" w:themeColor="text1"/>
        </w:rPr>
      </w:pPr>
      <w:r w:rsidRPr="003C3259">
        <w:rPr>
          <w:rFonts w:eastAsia="Times New Roman" w:cstheme="minorHAnsi"/>
          <w:color w:val="000000" w:themeColor="text1"/>
        </w:rPr>
        <w:t xml:space="preserve">Uvođenjem inovativnih pristupa i osnaživanjem poduzetničke kulture, </w:t>
      </w:r>
      <w:r w:rsidRPr="00EF253E">
        <w:rPr>
          <w:rFonts w:eastAsia="Times New Roman" w:cstheme="minorHAnsi"/>
          <w:color w:val="000000" w:themeColor="text1"/>
        </w:rPr>
        <w:t>IPNG</w:t>
      </w:r>
      <w:r w:rsidRPr="003C3259">
        <w:rPr>
          <w:rFonts w:eastAsia="Times New Roman" w:cstheme="minorHAnsi"/>
          <w:color w:val="000000" w:themeColor="text1"/>
        </w:rPr>
        <w:t xml:space="preserve"> aktivno će raditi na kreiranju održive gospodarske budućnosti. Kroz unapređenje infrastrukture i pružanje podrške poslovnim subjektima u svim fazama njihovog razvoja, nastoji se stvoriti okruženje pogodno za inovacije, rast i stvaranje novih prilika. Vizija za 202</w:t>
      </w:r>
      <w:r w:rsidRPr="00EF253E">
        <w:rPr>
          <w:rFonts w:eastAsia="Times New Roman" w:cstheme="minorHAnsi"/>
          <w:color w:val="000000" w:themeColor="text1"/>
        </w:rPr>
        <w:t>5</w:t>
      </w:r>
      <w:r w:rsidRPr="003C3259">
        <w:rPr>
          <w:rFonts w:eastAsia="Times New Roman" w:cstheme="minorHAnsi"/>
          <w:color w:val="000000" w:themeColor="text1"/>
        </w:rPr>
        <w:t>. godinu uključuje i proširenje suradnje s nacionalnim i međunarodnim partnerima, osiguravajući pristup dodatnim resursima i stručnim znanjima.</w:t>
      </w:r>
    </w:p>
    <w:p w14:paraId="4EE22E61" w14:textId="47111690" w:rsidR="003C3259" w:rsidRPr="003C3259" w:rsidRDefault="003C3259" w:rsidP="003C3259">
      <w:pPr>
        <w:spacing w:after="0" w:line="276" w:lineRule="auto"/>
        <w:jc w:val="both"/>
        <w:rPr>
          <w:rFonts w:eastAsia="Times New Roman" w:cstheme="minorHAnsi"/>
          <w:color w:val="000000" w:themeColor="text1"/>
        </w:rPr>
      </w:pPr>
      <w:r w:rsidRPr="003C3259">
        <w:rPr>
          <w:rFonts w:eastAsia="Times New Roman" w:cstheme="minorHAnsi"/>
          <w:color w:val="000000" w:themeColor="text1"/>
        </w:rPr>
        <w:t xml:space="preserve">Ovaj sveobuhvatni pristup omogućit će </w:t>
      </w:r>
      <w:r w:rsidRPr="00EF253E">
        <w:rPr>
          <w:rFonts w:eastAsia="Times New Roman" w:cstheme="minorHAnsi"/>
          <w:color w:val="000000" w:themeColor="text1"/>
        </w:rPr>
        <w:t>IPNG-u</w:t>
      </w:r>
      <w:r w:rsidRPr="003C3259">
        <w:rPr>
          <w:rFonts w:eastAsia="Times New Roman" w:cstheme="minorHAnsi"/>
          <w:color w:val="000000" w:themeColor="text1"/>
        </w:rPr>
        <w:t xml:space="preserve"> da nastavi biti ključni pokretač gospodarskog razvoja, istovremeno promovirajući tehnološki napredak, poduzetništvo i održivo poslovanje.</w:t>
      </w:r>
    </w:p>
    <w:p w14:paraId="7E9D4B1A" w14:textId="77777777" w:rsidR="00D4628D" w:rsidRPr="00EF253E" w:rsidRDefault="00D4628D" w:rsidP="003C3259">
      <w:pPr>
        <w:spacing w:after="0" w:line="276" w:lineRule="auto"/>
        <w:jc w:val="both"/>
        <w:rPr>
          <w:rFonts w:eastAsia="Times New Roman" w:cstheme="minorHAnsi"/>
        </w:rPr>
      </w:pPr>
    </w:p>
    <w:p w14:paraId="73571BF4" w14:textId="77777777" w:rsidR="00D4628D" w:rsidRPr="00EF253E" w:rsidRDefault="00D4628D" w:rsidP="003C3259">
      <w:pPr>
        <w:spacing w:after="0" w:line="276" w:lineRule="auto"/>
        <w:jc w:val="both"/>
        <w:rPr>
          <w:rFonts w:eastAsia="Times New Roman" w:cstheme="minorHAnsi"/>
        </w:rPr>
      </w:pPr>
    </w:p>
    <w:p w14:paraId="6FD8550D" w14:textId="77777777" w:rsidR="00D4628D" w:rsidRPr="00EF253E" w:rsidRDefault="00000000" w:rsidP="003C3259">
      <w:pPr>
        <w:spacing w:after="0" w:line="276" w:lineRule="auto"/>
        <w:jc w:val="right"/>
        <w:rPr>
          <w:rFonts w:eastAsia="Times New Roman" w:cstheme="minorHAnsi"/>
        </w:rPr>
      </w:pPr>
      <w:r w:rsidRPr="00EF253E">
        <w:rPr>
          <w:rFonts w:eastAsia="Times New Roman" w:cstheme="minorHAnsi"/>
        </w:rPr>
        <w:t>Marko Ivković, direktor</w:t>
      </w:r>
    </w:p>
    <w:p w14:paraId="5943C5D6" w14:textId="77777777" w:rsidR="00D4628D" w:rsidRPr="00EF253E" w:rsidRDefault="00D4628D" w:rsidP="003C3259">
      <w:pPr>
        <w:spacing w:after="0" w:line="276" w:lineRule="auto"/>
        <w:jc w:val="both"/>
        <w:rPr>
          <w:rFonts w:eastAsia="Times New Roman" w:cstheme="minorHAnsi"/>
        </w:rPr>
      </w:pPr>
    </w:p>
    <w:sectPr w:rsidR="00D4628D" w:rsidRPr="00EF253E">
      <w:footerReference w:type="default" r:id="rId21"/>
      <w:footerReference w:type="first" r:id="rId22"/>
      <w:pgSz w:w="11906" w:h="16838"/>
      <w:pgMar w:top="1440" w:right="1440" w:bottom="1440" w:left="1440" w:header="0" w:footer="708"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998F7" w14:textId="77777777" w:rsidR="00DC16F2" w:rsidRDefault="00DC16F2">
      <w:pPr>
        <w:spacing w:after="0" w:line="240" w:lineRule="auto"/>
      </w:pPr>
      <w:r>
        <w:separator/>
      </w:r>
    </w:p>
  </w:endnote>
  <w:endnote w:type="continuationSeparator" w:id="0">
    <w:p w14:paraId="0D659925" w14:textId="77777777" w:rsidR="00DC16F2" w:rsidRDefault="00DC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4976" w14:textId="0B510015" w:rsidR="00D4628D" w:rsidRDefault="00D4628D" w:rsidP="00410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0423F" w14:textId="29BBA30B" w:rsidR="00410CF1" w:rsidRDefault="00410CF1">
    <w:pPr>
      <w:pStyle w:val="Footer"/>
      <w:jc w:val="right"/>
    </w:pPr>
  </w:p>
  <w:p w14:paraId="42075F3A" w14:textId="77777777" w:rsidR="00410CF1" w:rsidRDefault="00410C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413021"/>
      <w:docPartObj>
        <w:docPartGallery w:val="Page Numbers (Bottom of Page)"/>
        <w:docPartUnique/>
      </w:docPartObj>
    </w:sdtPr>
    <w:sdtEndPr>
      <w:rPr>
        <w:noProof/>
      </w:rPr>
    </w:sdtEndPr>
    <w:sdtContent>
      <w:p w14:paraId="720D4847" w14:textId="2618E123" w:rsidR="00410CF1" w:rsidRDefault="00410C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32B9C3" w14:textId="77777777" w:rsidR="00410CF1" w:rsidRDefault="00410CF1" w:rsidP="00410CF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169659"/>
      <w:docPartObj>
        <w:docPartGallery w:val="Page Numbers (Bottom of Page)"/>
        <w:docPartUnique/>
      </w:docPartObj>
    </w:sdtPr>
    <w:sdtEndPr>
      <w:rPr>
        <w:noProof/>
      </w:rPr>
    </w:sdtEndPr>
    <w:sdtContent>
      <w:p w14:paraId="310DFFB4" w14:textId="284A1AB7" w:rsidR="00410CF1" w:rsidRDefault="00410C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3B7E37" w14:textId="77777777" w:rsidR="00410CF1" w:rsidRDefault="00410CF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638495"/>
      <w:docPartObj>
        <w:docPartGallery w:val="Page Numbers (Bottom of Page)"/>
        <w:docPartUnique/>
      </w:docPartObj>
    </w:sdtPr>
    <w:sdtContent>
      <w:p w14:paraId="676B6819" w14:textId="77777777" w:rsidR="00D4628D" w:rsidRDefault="00000000">
        <w:pPr>
          <w:pStyle w:val="Footer"/>
          <w:jc w:val="right"/>
        </w:pPr>
        <w:r>
          <w:fldChar w:fldCharType="begin"/>
        </w:r>
        <w:r>
          <w:instrText xml:space="preserve"> PAGE </w:instrText>
        </w:r>
        <w:r>
          <w:fldChar w:fldCharType="separate"/>
        </w:r>
        <w:r>
          <w:t>15</w:t>
        </w:r>
        <w:r>
          <w:fldChar w:fldCharType="end"/>
        </w:r>
      </w:p>
      <w:p w14:paraId="1E856305" w14:textId="77777777" w:rsidR="00D4628D" w:rsidRDefault="00000000">
        <w:pPr>
          <w:pStyle w:val="Foote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771C" w14:textId="2A88A3A9" w:rsidR="00D4628D" w:rsidRDefault="00B3646D" w:rsidP="00B3646D">
    <w:pPr>
      <w:ind w:left="7788" w:firstLine="708"/>
    </w:pPr>
    <w: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19251" w14:textId="77777777" w:rsidR="00DC16F2" w:rsidRDefault="00DC16F2">
      <w:pPr>
        <w:spacing w:after="0" w:line="240" w:lineRule="auto"/>
      </w:pPr>
      <w:r>
        <w:separator/>
      </w:r>
    </w:p>
  </w:footnote>
  <w:footnote w:type="continuationSeparator" w:id="0">
    <w:p w14:paraId="70B8D3C9" w14:textId="77777777" w:rsidR="00DC16F2" w:rsidRDefault="00DC16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B1A4C"/>
    <w:multiLevelType w:val="multilevel"/>
    <w:tmpl w:val="0BE824B4"/>
    <w:lvl w:ilvl="0">
      <w:start w:val="4"/>
      <w:numFmt w:val="decimal"/>
      <w:lvlText w:val="%1."/>
      <w:lvlJc w:val="left"/>
      <w:pPr>
        <w:tabs>
          <w:tab w:val="num" w:pos="0"/>
        </w:tabs>
        <w:ind w:left="360" w:hanging="360"/>
      </w:pPr>
      <w:rPr>
        <w:rFonts w:asciiTheme="minorHAnsi" w:hAnsiTheme="minorHAnsi"/>
      </w:rPr>
    </w:lvl>
    <w:lvl w:ilvl="1">
      <w:start w:val="2"/>
      <w:numFmt w:val="decimal"/>
      <w:lvlText w:val="%1.%2."/>
      <w:lvlJc w:val="left"/>
      <w:pPr>
        <w:tabs>
          <w:tab w:val="num" w:pos="0"/>
        </w:tabs>
        <w:ind w:left="360" w:hanging="360"/>
      </w:pPr>
      <w:rPr>
        <w:rFonts w:asciiTheme="minorHAnsi" w:hAnsiTheme="minorHAnsi"/>
      </w:rPr>
    </w:lvl>
    <w:lvl w:ilvl="2">
      <w:start w:val="1"/>
      <w:numFmt w:val="decimal"/>
      <w:lvlText w:val="%1.%2.%3."/>
      <w:lvlJc w:val="left"/>
      <w:pPr>
        <w:tabs>
          <w:tab w:val="num" w:pos="0"/>
        </w:tabs>
        <w:ind w:left="720" w:hanging="720"/>
      </w:pPr>
      <w:rPr>
        <w:rFonts w:asciiTheme="minorHAnsi" w:hAnsiTheme="minorHAnsi"/>
      </w:rPr>
    </w:lvl>
    <w:lvl w:ilvl="3">
      <w:start w:val="1"/>
      <w:numFmt w:val="decimal"/>
      <w:lvlText w:val="%1.%2.%3.%4."/>
      <w:lvlJc w:val="left"/>
      <w:pPr>
        <w:tabs>
          <w:tab w:val="num" w:pos="0"/>
        </w:tabs>
        <w:ind w:left="720" w:hanging="720"/>
      </w:pPr>
      <w:rPr>
        <w:rFonts w:asciiTheme="minorHAnsi" w:hAnsiTheme="minorHAnsi"/>
      </w:rPr>
    </w:lvl>
    <w:lvl w:ilvl="4">
      <w:start w:val="1"/>
      <w:numFmt w:val="decimal"/>
      <w:lvlText w:val="%1.%2.%3.%4.%5."/>
      <w:lvlJc w:val="left"/>
      <w:pPr>
        <w:tabs>
          <w:tab w:val="num" w:pos="0"/>
        </w:tabs>
        <w:ind w:left="1080" w:hanging="1080"/>
      </w:pPr>
      <w:rPr>
        <w:rFonts w:asciiTheme="minorHAnsi" w:hAnsiTheme="minorHAnsi"/>
      </w:rPr>
    </w:lvl>
    <w:lvl w:ilvl="5">
      <w:start w:val="1"/>
      <w:numFmt w:val="decimal"/>
      <w:lvlText w:val="%1.%2.%3.%4.%5.%6."/>
      <w:lvlJc w:val="left"/>
      <w:pPr>
        <w:tabs>
          <w:tab w:val="num" w:pos="0"/>
        </w:tabs>
        <w:ind w:left="1080" w:hanging="1080"/>
      </w:pPr>
      <w:rPr>
        <w:rFonts w:asciiTheme="minorHAnsi" w:hAnsiTheme="minorHAnsi"/>
      </w:rPr>
    </w:lvl>
    <w:lvl w:ilvl="6">
      <w:start w:val="1"/>
      <w:numFmt w:val="decimal"/>
      <w:lvlText w:val="%1.%2.%3.%4.%5.%6.%7."/>
      <w:lvlJc w:val="left"/>
      <w:pPr>
        <w:tabs>
          <w:tab w:val="num" w:pos="0"/>
        </w:tabs>
        <w:ind w:left="1440" w:hanging="1440"/>
      </w:pPr>
      <w:rPr>
        <w:rFonts w:asciiTheme="minorHAnsi" w:hAnsiTheme="minorHAnsi"/>
      </w:rPr>
    </w:lvl>
    <w:lvl w:ilvl="7">
      <w:start w:val="1"/>
      <w:numFmt w:val="decimal"/>
      <w:lvlText w:val="%1.%2.%3.%4.%5.%6.%7.%8."/>
      <w:lvlJc w:val="left"/>
      <w:pPr>
        <w:tabs>
          <w:tab w:val="num" w:pos="0"/>
        </w:tabs>
        <w:ind w:left="1440" w:hanging="1440"/>
      </w:pPr>
      <w:rPr>
        <w:rFonts w:asciiTheme="minorHAnsi" w:hAnsiTheme="minorHAnsi"/>
      </w:rPr>
    </w:lvl>
    <w:lvl w:ilvl="8">
      <w:start w:val="1"/>
      <w:numFmt w:val="decimal"/>
      <w:lvlText w:val="%1.%2.%3.%4.%5.%6.%7.%8.%9."/>
      <w:lvlJc w:val="left"/>
      <w:pPr>
        <w:tabs>
          <w:tab w:val="num" w:pos="0"/>
        </w:tabs>
        <w:ind w:left="1800" w:hanging="1800"/>
      </w:pPr>
      <w:rPr>
        <w:rFonts w:asciiTheme="minorHAnsi" w:hAnsiTheme="minorHAnsi"/>
      </w:rPr>
    </w:lvl>
  </w:abstractNum>
  <w:abstractNum w:abstractNumId="1" w15:restartNumberingAfterBreak="0">
    <w:nsid w:val="0F5C0122"/>
    <w:multiLevelType w:val="multilevel"/>
    <w:tmpl w:val="358CB778"/>
    <w:lvl w:ilvl="0">
      <w:start w:val="2022"/>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5C133A9"/>
    <w:multiLevelType w:val="multilevel"/>
    <w:tmpl w:val="160639F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8133E9B"/>
    <w:multiLevelType w:val="multilevel"/>
    <w:tmpl w:val="14F66828"/>
    <w:lvl w:ilvl="0">
      <w:start w:val="1"/>
      <w:numFmt w:val="decimal"/>
      <w:lvlText w:val="%1."/>
      <w:lvlJc w:val="left"/>
      <w:pPr>
        <w:tabs>
          <w:tab w:val="num" w:pos="720"/>
        </w:tabs>
        <w:ind w:left="720" w:hanging="360"/>
      </w:pPr>
      <w:rPr>
        <w:b w:val="0"/>
        <w:bCs w:val="0"/>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00E35"/>
    <w:multiLevelType w:val="multilevel"/>
    <w:tmpl w:val="571A1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0569C"/>
    <w:multiLevelType w:val="multilevel"/>
    <w:tmpl w:val="B9020F08"/>
    <w:lvl w:ilvl="0">
      <w:start w:val="2022"/>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36F56B6"/>
    <w:multiLevelType w:val="multilevel"/>
    <w:tmpl w:val="7D3E49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3E98110A"/>
    <w:multiLevelType w:val="hybridMultilevel"/>
    <w:tmpl w:val="8DE05E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0C8695A"/>
    <w:multiLevelType w:val="hybridMultilevel"/>
    <w:tmpl w:val="C7940C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94944D1"/>
    <w:multiLevelType w:val="hybridMultilevel"/>
    <w:tmpl w:val="D6787570"/>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F151981"/>
    <w:multiLevelType w:val="multilevel"/>
    <w:tmpl w:val="435EE6D0"/>
    <w:lvl w:ilvl="0">
      <w:start w:val="2022"/>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69C7530"/>
    <w:multiLevelType w:val="multilevel"/>
    <w:tmpl w:val="041A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5A0840B7"/>
    <w:multiLevelType w:val="multilevel"/>
    <w:tmpl w:val="E95AD6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AAB1D6E"/>
    <w:multiLevelType w:val="multilevel"/>
    <w:tmpl w:val="73B690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BB603C7"/>
    <w:multiLevelType w:val="multilevel"/>
    <w:tmpl w:val="1C0A007C"/>
    <w:lvl w:ilvl="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06767AF"/>
    <w:multiLevelType w:val="multilevel"/>
    <w:tmpl w:val="C1C6531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58414E7"/>
    <w:multiLevelType w:val="hybridMultilevel"/>
    <w:tmpl w:val="27B46C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BE97725"/>
    <w:multiLevelType w:val="multilevel"/>
    <w:tmpl w:val="3966676C"/>
    <w:lvl w:ilvl="0">
      <w:numFmt w:val="bullet"/>
      <w:lvlText w:val="-"/>
      <w:lvlJc w:val="left"/>
      <w:pPr>
        <w:tabs>
          <w:tab w:val="num" w:pos="0"/>
        </w:tabs>
        <w:ind w:left="720" w:hanging="360"/>
      </w:pPr>
      <w:rPr>
        <w:rFonts w:ascii="Calibri" w:eastAsiaTheme="minorHAnsi" w:hAnsi="Calibri" w:cs="Calibri"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E18237C"/>
    <w:multiLevelType w:val="hybridMultilevel"/>
    <w:tmpl w:val="2C6A5534"/>
    <w:lvl w:ilvl="0" w:tplc="D6900D72">
      <w:start w:val="1"/>
      <w:numFmt w:val="lowerLetter"/>
      <w:lvlText w:val="%1)"/>
      <w:lvlJc w:val="left"/>
      <w:pPr>
        <w:ind w:left="1800" w:hanging="360"/>
      </w:pPr>
      <w:rPr>
        <w:rFonts w:hint="default"/>
      </w:rPr>
    </w:lvl>
    <w:lvl w:ilvl="1" w:tplc="041A0019">
      <w:start w:val="1"/>
      <w:numFmt w:val="lowerLetter"/>
      <w:lvlText w:val="%2."/>
      <w:lvlJc w:val="left"/>
      <w:pPr>
        <w:ind w:left="2520" w:hanging="360"/>
      </w:pPr>
    </w:lvl>
    <w:lvl w:ilvl="2" w:tplc="041A001B" w:tentative="1">
      <w:start w:val="1"/>
      <w:numFmt w:val="lowerRoman"/>
      <w:lvlText w:val="%3."/>
      <w:lvlJc w:val="right"/>
      <w:pPr>
        <w:ind w:left="3240" w:hanging="180"/>
      </w:pPr>
    </w:lvl>
    <w:lvl w:ilvl="3" w:tplc="041A000F" w:tentative="1">
      <w:start w:val="1"/>
      <w:numFmt w:val="decimal"/>
      <w:lvlText w:val="%4."/>
      <w:lvlJc w:val="left"/>
      <w:pPr>
        <w:ind w:left="3960" w:hanging="360"/>
      </w:pPr>
    </w:lvl>
    <w:lvl w:ilvl="4" w:tplc="041A0019" w:tentative="1">
      <w:start w:val="1"/>
      <w:numFmt w:val="lowerLetter"/>
      <w:lvlText w:val="%5."/>
      <w:lvlJc w:val="left"/>
      <w:pPr>
        <w:ind w:left="4680" w:hanging="360"/>
      </w:pPr>
    </w:lvl>
    <w:lvl w:ilvl="5" w:tplc="041A001B" w:tentative="1">
      <w:start w:val="1"/>
      <w:numFmt w:val="lowerRoman"/>
      <w:lvlText w:val="%6."/>
      <w:lvlJc w:val="right"/>
      <w:pPr>
        <w:ind w:left="5400" w:hanging="180"/>
      </w:pPr>
    </w:lvl>
    <w:lvl w:ilvl="6" w:tplc="041A000F" w:tentative="1">
      <w:start w:val="1"/>
      <w:numFmt w:val="decimal"/>
      <w:lvlText w:val="%7."/>
      <w:lvlJc w:val="left"/>
      <w:pPr>
        <w:ind w:left="6120" w:hanging="360"/>
      </w:pPr>
    </w:lvl>
    <w:lvl w:ilvl="7" w:tplc="041A0019" w:tentative="1">
      <w:start w:val="1"/>
      <w:numFmt w:val="lowerLetter"/>
      <w:lvlText w:val="%8."/>
      <w:lvlJc w:val="left"/>
      <w:pPr>
        <w:ind w:left="6840" w:hanging="360"/>
      </w:pPr>
    </w:lvl>
    <w:lvl w:ilvl="8" w:tplc="041A001B" w:tentative="1">
      <w:start w:val="1"/>
      <w:numFmt w:val="lowerRoman"/>
      <w:lvlText w:val="%9."/>
      <w:lvlJc w:val="right"/>
      <w:pPr>
        <w:ind w:left="7560" w:hanging="180"/>
      </w:pPr>
    </w:lvl>
  </w:abstractNum>
  <w:num w:numId="1" w16cid:durableId="1524511843">
    <w:abstractNumId w:val="10"/>
  </w:num>
  <w:num w:numId="2" w16cid:durableId="2089690673">
    <w:abstractNumId w:val="11"/>
  </w:num>
  <w:num w:numId="3" w16cid:durableId="1188912635">
    <w:abstractNumId w:val="1"/>
  </w:num>
  <w:num w:numId="4" w16cid:durableId="1492523229">
    <w:abstractNumId w:val="2"/>
  </w:num>
  <w:num w:numId="5" w16cid:durableId="319504125">
    <w:abstractNumId w:val="5"/>
  </w:num>
  <w:num w:numId="6" w16cid:durableId="797181464">
    <w:abstractNumId w:val="17"/>
  </w:num>
  <w:num w:numId="7" w16cid:durableId="1765108857">
    <w:abstractNumId w:val="0"/>
  </w:num>
  <w:num w:numId="8" w16cid:durableId="2136949421">
    <w:abstractNumId w:val="14"/>
  </w:num>
  <w:num w:numId="9" w16cid:durableId="77987856">
    <w:abstractNumId w:val="6"/>
  </w:num>
  <w:num w:numId="10" w16cid:durableId="1634291970">
    <w:abstractNumId w:val="13"/>
  </w:num>
  <w:num w:numId="11" w16cid:durableId="1665275870">
    <w:abstractNumId w:val="8"/>
  </w:num>
  <w:num w:numId="12" w16cid:durableId="1513882395">
    <w:abstractNumId w:val="3"/>
  </w:num>
  <w:num w:numId="13" w16cid:durableId="964117268">
    <w:abstractNumId w:val="4"/>
  </w:num>
  <w:num w:numId="14" w16cid:durableId="234436750">
    <w:abstractNumId w:val="9"/>
  </w:num>
  <w:num w:numId="15" w16cid:durableId="925571979">
    <w:abstractNumId w:val="7"/>
  </w:num>
  <w:num w:numId="16" w16cid:durableId="1118139056">
    <w:abstractNumId w:val="16"/>
  </w:num>
  <w:num w:numId="17" w16cid:durableId="1288707082">
    <w:abstractNumId w:val="18"/>
  </w:num>
  <w:num w:numId="18" w16cid:durableId="589654953">
    <w:abstractNumId w:val="12"/>
  </w:num>
  <w:num w:numId="19" w16cid:durableId="10142621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28D"/>
    <w:rsid w:val="00017A1C"/>
    <w:rsid w:val="00084338"/>
    <w:rsid w:val="001150D3"/>
    <w:rsid w:val="00131C4A"/>
    <w:rsid w:val="001E5EC4"/>
    <w:rsid w:val="00230CD9"/>
    <w:rsid w:val="002951E6"/>
    <w:rsid w:val="002A3CDB"/>
    <w:rsid w:val="002D6742"/>
    <w:rsid w:val="00302CF9"/>
    <w:rsid w:val="00316782"/>
    <w:rsid w:val="003701A5"/>
    <w:rsid w:val="0039784E"/>
    <w:rsid w:val="003C3259"/>
    <w:rsid w:val="003F4302"/>
    <w:rsid w:val="003F54F9"/>
    <w:rsid w:val="00410CF1"/>
    <w:rsid w:val="00483F69"/>
    <w:rsid w:val="00495F99"/>
    <w:rsid w:val="00504F4C"/>
    <w:rsid w:val="00513B08"/>
    <w:rsid w:val="00522751"/>
    <w:rsid w:val="00522B0D"/>
    <w:rsid w:val="00524315"/>
    <w:rsid w:val="00537F19"/>
    <w:rsid w:val="0057316C"/>
    <w:rsid w:val="005D10DE"/>
    <w:rsid w:val="005D64C4"/>
    <w:rsid w:val="0064755D"/>
    <w:rsid w:val="00666B4D"/>
    <w:rsid w:val="00675FB1"/>
    <w:rsid w:val="00681D79"/>
    <w:rsid w:val="0069628B"/>
    <w:rsid w:val="006A2A34"/>
    <w:rsid w:val="006B2994"/>
    <w:rsid w:val="006D2161"/>
    <w:rsid w:val="006D363A"/>
    <w:rsid w:val="006D43D1"/>
    <w:rsid w:val="006D4A90"/>
    <w:rsid w:val="006E0BDF"/>
    <w:rsid w:val="00705F88"/>
    <w:rsid w:val="00714A0C"/>
    <w:rsid w:val="00755306"/>
    <w:rsid w:val="007960F6"/>
    <w:rsid w:val="007F6DD0"/>
    <w:rsid w:val="008415C1"/>
    <w:rsid w:val="0084493B"/>
    <w:rsid w:val="00851708"/>
    <w:rsid w:val="00895995"/>
    <w:rsid w:val="008A27F0"/>
    <w:rsid w:val="00902CF8"/>
    <w:rsid w:val="00933DD1"/>
    <w:rsid w:val="009815A1"/>
    <w:rsid w:val="00996429"/>
    <w:rsid w:val="009B71DD"/>
    <w:rsid w:val="009C3F66"/>
    <w:rsid w:val="00A02F23"/>
    <w:rsid w:val="00A11DA9"/>
    <w:rsid w:val="00A23218"/>
    <w:rsid w:val="00A24024"/>
    <w:rsid w:val="00A65E31"/>
    <w:rsid w:val="00AC55EC"/>
    <w:rsid w:val="00B268AD"/>
    <w:rsid w:val="00B3646D"/>
    <w:rsid w:val="00B7268B"/>
    <w:rsid w:val="00B75364"/>
    <w:rsid w:val="00B96B0D"/>
    <w:rsid w:val="00BC6F0E"/>
    <w:rsid w:val="00C9197A"/>
    <w:rsid w:val="00CA1747"/>
    <w:rsid w:val="00CD5657"/>
    <w:rsid w:val="00CE743E"/>
    <w:rsid w:val="00D3315C"/>
    <w:rsid w:val="00D43AF3"/>
    <w:rsid w:val="00D4628D"/>
    <w:rsid w:val="00D50B90"/>
    <w:rsid w:val="00D64E8E"/>
    <w:rsid w:val="00D67E02"/>
    <w:rsid w:val="00D8608E"/>
    <w:rsid w:val="00D92534"/>
    <w:rsid w:val="00DA1E8F"/>
    <w:rsid w:val="00DC16F2"/>
    <w:rsid w:val="00DD532B"/>
    <w:rsid w:val="00E10FF7"/>
    <w:rsid w:val="00E264EF"/>
    <w:rsid w:val="00E34380"/>
    <w:rsid w:val="00E63438"/>
    <w:rsid w:val="00E84907"/>
    <w:rsid w:val="00ED6751"/>
    <w:rsid w:val="00EE54AD"/>
    <w:rsid w:val="00EF253E"/>
    <w:rsid w:val="00F10288"/>
    <w:rsid w:val="00F126EA"/>
    <w:rsid w:val="00F402A0"/>
    <w:rsid w:val="00F54F19"/>
    <w:rsid w:val="00F80A5B"/>
    <w:rsid w:val="00FA6908"/>
    <w:rsid w:val="00FD5C2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693D1"/>
  <w15:docId w15:val="{A5C2DE6D-4AFD-4EA0-A51D-4D845FC7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52505E"/>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020064"/>
    <w:pPr>
      <w:keepNext/>
      <w:keepLines/>
      <w:spacing w:before="40" w:after="0"/>
      <w:outlineLvl w:val="1"/>
    </w:pPr>
    <w:rPr>
      <w:rFonts w:asciiTheme="majorHAnsi" w:eastAsiaTheme="majorEastAsia" w:hAnsiTheme="majorHAnsi" w:cstheme="majorBidi"/>
      <w:color w:val="AA610D" w:themeColor="accent1" w:themeShade="BF"/>
      <w:sz w:val="26"/>
      <w:szCs w:val="26"/>
    </w:rPr>
  </w:style>
  <w:style w:type="paragraph" w:styleId="Heading3">
    <w:name w:val="heading 3"/>
    <w:basedOn w:val="Normal"/>
    <w:next w:val="Normal"/>
    <w:link w:val="Heading3Char"/>
    <w:uiPriority w:val="9"/>
    <w:unhideWhenUsed/>
    <w:qFormat/>
    <w:rsid w:val="00020064"/>
    <w:pPr>
      <w:keepNext/>
      <w:keepLines/>
      <w:spacing w:before="40" w:after="0"/>
      <w:outlineLvl w:val="2"/>
    </w:pPr>
    <w:rPr>
      <w:rFonts w:asciiTheme="majorHAnsi" w:eastAsiaTheme="majorEastAsia" w:hAnsiTheme="majorHAnsi" w:cstheme="majorBidi"/>
      <w:color w:val="71410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E4D65"/>
  </w:style>
  <w:style w:type="character" w:customStyle="1" w:styleId="FooterChar">
    <w:name w:val="Footer Char"/>
    <w:basedOn w:val="DefaultParagraphFont"/>
    <w:link w:val="Footer"/>
    <w:uiPriority w:val="99"/>
    <w:qFormat/>
    <w:rsid w:val="005E4D65"/>
  </w:style>
  <w:style w:type="character" w:customStyle="1" w:styleId="Heading1Char">
    <w:name w:val="Heading 1 Char"/>
    <w:basedOn w:val="DefaultParagraphFont"/>
    <w:link w:val="Heading1"/>
    <w:uiPriority w:val="9"/>
    <w:qFormat/>
    <w:rsid w:val="0052505E"/>
    <w:rPr>
      <w:rFonts w:asciiTheme="majorHAnsi" w:eastAsiaTheme="majorEastAsia" w:hAnsiTheme="majorHAnsi" w:cstheme="majorBidi"/>
      <w:color w:val="AA610D" w:themeColor="accent1" w:themeShade="BF"/>
      <w:sz w:val="32"/>
      <w:szCs w:val="32"/>
    </w:rPr>
  </w:style>
  <w:style w:type="character" w:styleId="Hyperlink">
    <w:name w:val="Hyperlink"/>
    <w:basedOn w:val="DefaultParagraphFont"/>
    <w:uiPriority w:val="99"/>
    <w:unhideWhenUsed/>
    <w:rsid w:val="00A52DCE"/>
    <w:rPr>
      <w:color w:val="2998E3" w:themeColor="hyperlink"/>
      <w:u w:val="single"/>
    </w:rPr>
  </w:style>
  <w:style w:type="character" w:customStyle="1" w:styleId="Heading2Char">
    <w:name w:val="Heading 2 Char"/>
    <w:basedOn w:val="DefaultParagraphFont"/>
    <w:link w:val="Heading2"/>
    <w:uiPriority w:val="9"/>
    <w:qFormat/>
    <w:rsid w:val="00020064"/>
    <w:rPr>
      <w:rFonts w:asciiTheme="majorHAnsi" w:eastAsiaTheme="majorEastAsia" w:hAnsiTheme="majorHAnsi" w:cstheme="majorBidi"/>
      <w:color w:val="AA610D" w:themeColor="accent1" w:themeShade="BF"/>
      <w:sz w:val="26"/>
      <w:szCs w:val="26"/>
    </w:rPr>
  </w:style>
  <w:style w:type="character" w:customStyle="1" w:styleId="Heading3Char">
    <w:name w:val="Heading 3 Char"/>
    <w:basedOn w:val="DefaultParagraphFont"/>
    <w:link w:val="Heading3"/>
    <w:uiPriority w:val="9"/>
    <w:qFormat/>
    <w:rsid w:val="00020064"/>
    <w:rPr>
      <w:rFonts w:asciiTheme="majorHAnsi" w:eastAsiaTheme="majorEastAsia" w:hAnsiTheme="majorHAnsi" w:cstheme="majorBidi"/>
      <w:color w:val="714109" w:themeColor="accent1" w:themeShade="7F"/>
      <w:sz w:val="24"/>
      <w:szCs w:val="24"/>
    </w:rPr>
  </w:style>
  <w:style w:type="character" w:customStyle="1" w:styleId="EndnoteTextChar">
    <w:name w:val="Endnote Text Char"/>
    <w:basedOn w:val="DefaultParagraphFont"/>
    <w:link w:val="EndnoteText"/>
    <w:uiPriority w:val="99"/>
    <w:semiHidden/>
    <w:qFormat/>
    <w:rsid w:val="004D4EBE"/>
    <w:rPr>
      <w:sz w:val="20"/>
      <w:szCs w:val="20"/>
    </w:rPr>
  </w:style>
  <w:style w:type="character" w:customStyle="1" w:styleId="Znakovizavrnihbiljeki">
    <w:name w:val="Znakovi završnih bilješki"/>
    <w:uiPriority w:val="99"/>
    <w:semiHidden/>
    <w:unhideWhenUsed/>
    <w:qFormat/>
    <w:rsid w:val="004D4EBE"/>
    <w:rPr>
      <w:vertAlign w:val="superscript"/>
    </w:rPr>
  </w:style>
  <w:style w:type="character" w:styleId="EndnoteReference">
    <w:name w:val="endnote reference"/>
    <w:rPr>
      <w:vertAlign w:val="superscript"/>
    </w:rPr>
  </w:style>
  <w:style w:type="character" w:customStyle="1" w:styleId="Indeksnapoveznica">
    <w:name w:val="Indeksna poveznica"/>
    <w:qFormat/>
  </w:style>
  <w:style w:type="character" w:styleId="Strong">
    <w:name w:val="Strong"/>
    <w:uiPriority w:val="22"/>
    <w:qFormat/>
    <w:rPr>
      <w:b/>
      <w:bCs/>
    </w:rPr>
  </w:style>
  <w:style w:type="paragraph" w:customStyle="1" w:styleId="Stilnaslova">
    <w:name w:val="Stil naslova"/>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ks">
    <w:name w:val="Indeks"/>
    <w:basedOn w:val="Normal"/>
    <w:qFormat/>
    <w:pPr>
      <w:suppressLineNumbers/>
    </w:pPr>
    <w:rPr>
      <w:rFonts w:cs="Lucida Sans"/>
    </w:rPr>
  </w:style>
  <w:style w:type="paragraph" w:styleId="ListParagraph">
    <w:name w:val="List Paragraph"/>
    <w:basedOn w:val="Normal"/>
    <w:uiPriority w:val="34"/>
    <w:qFormat/>
    <w:rsid w:val="005179E1"/>
    <w:pPr>
      <w:ind w:left="720"/>
      <w:contextualSpacing/>
    </w:pPr>
  </w:style>
  <w:style w:type="paragraph" w:customStyle="1" w:styleId="Zaglavljeipodnoje">
    <w:name w:val="Zaglavlje i podnožje"/>
    <w:basedOn w:val="Normal"/>
    <w:qFormat/>
  </w:style>
  <w:style w:type="paragraph" w:styleId="Header">
    <w:name w:val="header"/>
    <w:basedOn w:val="Normal"/>
    <w:link w:val="HeaderChar"/>
    <w:uiPriority w:val="99"/>
    <w:unhideWhenUsed/>
    <w:rsid w:val="005E4D65"/>
    <w:pPr>
      <w:tabs>
        <w:tab w:val="center" w:pos="4513"/>
        <w:tab w:val="right" w:pos="9026"/>
      </w:tabs>
      <w:spacing w:after="0" w:line="240" w:lineRule="auto"/>
    </w:pPr>
  </w:style>
  <w:style w:type="paragraph" w:styleId="Footer">
    <w:name w:val="footer"/>
    <w:basedOn w:val="Normal"/>
    <w:link w:val="FooterChar"/>
    <w:uiPriority w:val="99"/>
    <w:unhideWhenUsed/>
    <w:rsid w:val="005E4D65"/>
    <w:pPr>
      <w:tabs>
        <w:tab w:val="center" w:pos="4513"/>
        <w:tab w:val="right" w:pos="9026"/>
      </w:tabs>
      <w:spacing w:after="0" w:line="240" w:lineRule="auto"/>
    </w:pPr>
  </w:style>
  <w:style w:type="paragraph" w:styleId="IndexHeading">
    <w:name w:val="index heading"/>
    <w:basedOn w:val="Stilnaslova"/>
  </w:style>
  <w:style w:type="paragraph" w:styleId="TOCHeading">
    <w:name w:val="TOC Heading"/>
    <w:basedOn w:val="Heading1"/>
    <w:next w:val="Normal"/>
    <w:uiPriority w:val="39"/>
    <w:unhideWhenUsed/>
    <w:qFormat/>
    <w:rsid w:val="0052505E"/>
    <w:pPr>
      <w:outlineLvl w:val="9"/>
    </w:pPr>
    <w:rPr>
      <w:lang w:eastAsia="hr-HR"/>
    </w:rPr>
  </w:style>
  <w:style w:type="paragraph" w:styleId="TOC1">
    <w:name w:val="toc 1"/>
    <w:basedOn w:val="Normal"/>
    <w:next w:val="Normal"/>
    <w:autoRedefine/>
    <w:uiPriority w:val="39"/>
    <w:unhideWhenUsed/>
    <w:rsid w:val="00A52DCE"/>
    <w:pPr>
      <w:spacing w:after="100"/>
    </w:pPr>
  </w:style>
  <w:style w:type="paragraph" w:styleId="NormalWeb">
    <w:name w:val="Normal (Web)"/>
    <w:basedOn w:val="Normal"/>
    <w:uiPriority w:val="99"/>
    <w:semiHidden/>
    <w:unhideWhenUsed/>
    <w:qFormat/>
    <w:rsid w:val="0030174B"/>
    <w:rPr>
      <w:rFonts w:ascii="Times New Roman" w:hAnsi="Times New Roman" w:cs="Times New Roman"/>
      <w:sz w:val="24"/>
      <w:szCs w:val="24"/>
    </w:rPr>
  </w:style>
  <w:style w:type="paragraph" w:styleId="TOC2">
    <w:name w:val="toc 2"/>
    <w:basedOn w:val="Normal"/>
    <w:next w:val="Normal"/>
    <w:autoRedefine/>
    <w:uiPriority w:val="39"/>
    <w:unhideWhenUsed/>
    <w:rsid w:val="004E5E25"/>
    <w:pPr>
      <w:spacing w:after="100"/>
      <w:ind w:left="220"/>
    </w:pPr>
  </w:style>
  <w:style w:type="paragraph" w:styleId="TOC3">
    <w:name w:val="toc 3"/>
    <w:basedOn w:val="Normal"/>
    <w:next w:val="Normal"/>
    <w:autoRedefine/>
    <w:uiPriority w:val="39"/>
    <w:unhideWhenUsed/>
    <w:rsid w:val="004E5E25"/>
    <w:pPr>
      <w:spacing w:after="100"/>
      <w:ind w:left="440"/>
    </w:pPr>
  </w:style>
  <w:style w:type="paragraph" w:styleId="NoSpacing">
    <w:name w:val="No Spacing"/>
    <w:uiPriority w:val="1"/>
    <w:qFormat/>
    <w:rsid w:val="002D2FEE"/>
  </w:style>
  <w:style w:type="paragraph" w:styleId="EndnoteText">
    <w:name w:val="endnote text"/>
    <w:basedOn w:val="Normal"/>
    <w:link w:val="EndnoteTextChar"/>
    <w:uiPriority w:val="99"/>
    <w:semiHidden/>
    <w:unhideWhenUsed/>
    <w:rsid w:val="004D4EBE"/>
    <w:pPr>
      <w:spacing w:after="0" w:line="240" w:lineRule="auto"/>
    </w:pPr>
    <w:rPr>
      <w:sz w:val="20"/>
      <w:szCs w:val="20"/>
    </w:rPr>
  </w:style>
  <w:style w:type="paragraph" w:customStyle="1" w:styleId="Standard">
    <w:name w:val="Standard"/>
    <w:qFormat/>
    <w:rsid w:val="00894C78"/>
    <w:pPr>
      <w:spacing w:after="160"/>
    </w:pPr>
    <w:rPr>
      <w:rFonts w:eastAsia="SimSun" w:cs="Tahoma"/>
      <w:kern w:val="2"/>
    </w:rPr>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table" w:styleId="TableGrid">
    <w:name w:val="Table Grid"/>
    <w:basedOn w:val="TableNormal"/>
    <w:uiPriority w:val="39"/>
    <w:rsid w:val="00170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172570"/>
    <w:tblPr>
      <w:tblStyleRowBandSize w:val="1"/>
      <w:tblStyleColBandSize w:val="1"/>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insideV w:val="single" w:sz="4" w:space="0" w:color="C5B597" w:themeColor="accent4" w:themeTint="99"/>
      </w:tblBorders>
    </w:tblPr>
    <w:tblStylePr w:type="firstRow">
      <w:rPr>
        <w:b/>
        <w:bCs/>
        <w:color w:val="FFFFFF" w:themeColor="background1"/>
      </w:rPr>
      <w:tblPr/>
      <w:tcPr>
        <w:tcBorders>
          <w:top w:val="single" w:sz="4" w:space="0" w:color="9B8357" w:themeColor="accent4"/>
          <w:left w:val="single" w:sz="4" w:space="0" w:color="9B8357" w:themeColor="accent4"/>
          <w:bottom w:val="single" w:sz="4" w:space="0" w:color="9B8357" w:themeColor="accent4"/>
          <w:right w:val="single" w:sz="4" w:space="0" w:color="9B8357" w:themeColor="accent4"/>
          <w:insideH w:val="nil"/>
          <w:insideV w:val="nil"/>
        </w:tcBorders>
        <w:shd w:val="clear" w:color="auto" w:fill="9B8357" w:themeFill="accent4"/>
      </w:tcPr>
    </w:tblStylePr>
    <w:tblStylePr w:type="lastRow">
      <w:rPr>
        <w:b/>
        <w:bCs/>
      </w:rPr>
      <w:tblPr/>
      <w:tcPr>
        <w:tcBorders>
          <w:top w:val="double" w:sz="4" w:space="0" w:color="9B8357" w:themeColor="accent4"/>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GridTable3-Accent3">
    <w:name w:val="Grid Table 3 Accent 3"/>
    <w:basedOn w:val="TableNormal"/>
    <w:uiPriority w:val="48"/>
    <w:rsid w:val="00172570"/>
    <w:tblPr>
      <w:tblStyleRowBandSize w:val="1"/>
      <w:tblStyleColBandSize w:val="1"/>
      <w:tblBorders>
        <w:top w:val="single" w:sz="4" w:space="0" w:color="C29480" w:themeColor="accent3" w:themeTint="99"/>
        <w:left w:val="single" w:sz="4" w:space="0" w:color="C29480" w:themeColor="accent3" w:themeTint="99"/>
        <w:bottom w:val="single" w:sz="4" w:space="0" w:color="C29480" w:themeColor="accent3" w:themeTint="99"/>
        <w:right w:val="single" w:sz="4" w:space="0" w:color="C29480" w:themeColor="accent3" w:themeTint="99"/>
        <w:insideH w:val="single" w:sz="4" w:space="0" w:color="C29480" w:themeColor="accent3" w:themeTint="99"/>
        <w:insideV w:val="single" w:sz="4" w:space="0" w:color="C2948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DBD4" w:themeFill="accent3" w:themeFillTint="33"/>
      </w:tcPr>
    </w:tblStylePr>
    <w:tblStylePr w:type="band1Horz">
      <w:tblPr/>
      <w:tcPr>
        <w:shd w:val="clear" w:color="auto" w:fill="EADBD4" w:themeFill="accent3" w:themeFillTint="33"/>
      </w:tcPr>
    </w:tblStylePr>
    <w:tblStylePr w:type="neCell">
      <w:tblPr/>
      <w:tcPr>
        <w:tcBorders>
          <w:bottom w:val="single" w:sz="4" w:space="0" w:color="865640" w:themeColor="accent3"/>
        </w:tcBorders>
      </w:tcPr>
    </w:tblStylePr>
    <w:tblStylePr w:type="nwCell">
      <w:tblPr/>
      <w:tcPr>
        <w:tcBorders>
          <w:bottom w:val="single" w:sz="4" w:space="0" w:color="865640" w:themeColor="accent3"/>
        </w:tcBorders>
      </w:tcPr>
    </w:tblStylePr>
    <w:tblStylePr w:type="seCell">
      <w:tblPr/>
      <w:tcPr>
        <w:tcBorders>
          <w:top w:val="single" w:sz="4" w:space="0" w:color="865640" w:themeColor="accent3"/>
        </w:tcBorders>
      </w:tcPr>
    </w:tblStylePr>
    <w:tblStylePr w:type="swCell">
      <w:tblPr/>
      <w:tcPr>
        <w:tcBorders>
          <w:top w:val="single" w:sz="4" w:space="0" w:color="865640"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9006">
      <w:bodyDiv w:val="1"/>
      <w:marLeft w:val="0"/>
      <w:marRight w:val="0"/>
      <w:marTop w:val="0"/>
      <w:marBottom w:val="0"/>
      <w:divBdr>
        <w:top w:val="none" w:sz="0" w:space="0" w:color="auto"/>
        <w:left w:val="none" w:sz="0" w:space="0" w:color="auto"/>
        <w:bottom w:val="none" w:sz="0" w:space="0" w:color="auto"/>
        <w:right w:val="none" w:sz="0" w:space="0" w:color="auto"/>
      </w:divBdr>
    </w:div>
    <w:div w:id="174735389">
      <w:bodyDiv w:val="1"/>
      <w:marLeft w:val="0"/>
      <w:marRight w:val="0"/>
      <w:marTop w:val="0"/>
      <w:marBottom w:val="0"/>
      <w:divBdr>
        <w:top w:val="none" w:sz="0" w:space="0" w:color="auto"/>
        <w:left w:val="none" w:sz="0" w:space="0" w:color="auto"/>
        <w:bottom w:val="none" w:sz="0" w:space="0" w:color="auto"/>
        <w:right w:val="none" w:sz="0" w:space="0" w:color="auto"/>
      </w:divBdr>
    </w:div>
    <w:div w:id="191312446">
      <w:bodyDiv w:val="1"/>
      <w:marLeft w:val="0"/>
      <w:marRight w:val="0"/>
      <w:marTop w:val="0"/>
      <w:marBottom w:val="0"/>
      <w:divBdr>
        <w:top w:val="none" w:sz="0" w:space="0" w:color="auto"/>
        <w:left w:val="none" w:sz="0" w:space="0" w:color="auto"/>
        <w:bottom w:val="none" w:sz="0" w:space="0" w:color="auto"/>
        <w:right w:val="none" w:sz="0" w:space="0" w:color="auto"/>
      </w:divBdr>
    </w:div>
    <w:div w:id="245499864">
      <w:bodyDiv w:val="1"/>
      <w:marLeft w:val="0"/>
      <w:marRight w:val="0"/>
      <w:marTop w:val="0"/>
      <w:marBottom w:val="0"/>
      <w:divBdr>
        <w:top w:val="none" w:sz="0" w:space="0" w:color="auto"/>
        <w:left w:val="none" w:sz="0" w:space="0" w:color="auto"/>
        <w:bottom w:val="none" w:sz="0" w:space="0" w:color="auto"/>
        <w:right w:val="none" w:sz="0" w:space="0" w:color="auto"/>
      </w:divBdr>
    </w:div>
    <w:div w:id="388381843">
      <w:bodyDiv w:val="1"/>
      <w:marLeft w:val="0"/>
      <w:marRight w:val="0"/>
      <w:marTop w:val="0"/>
      <w:marBottom w:val="0"/>
      <w:divBdr>
        <w:top w:val="none" w:sz="0" w:space="0" w:color="auto"/>
        <w:left w:val="none" w:sz="0" w:space="0" w:color="auto"/>
        <w:bottom w:val="none" w:sz="0" w:space="0" w:color="auto"/>
        <w:right w:val="none" w:sz="0" w:space="0" w:color="auto"/>
      </w:divBdr>
    </w:div>
    <w:div w:id="689065109">
      <w:bodyDiv w:val="1"/>
      <w:marLeft w:val="0"/>
      <w:marRight w:val="0"/>
      <w:marTop w:val="0"/>
      <w:marBottom w:val="0"/>
      <w:divBdr>
        <w:top w:val="none" w:sz="0" w:space="0" w:color="auto"/>
        <w:left w:val="none" w:sz="0" w:space="0" w:color="auto"/>
        <w:bottom w:val="none" w:sz="0" w:space="0" w:color="auto"/>
        <w:right w:val="none" w:sz="0" w:space="0" w:color="auto"/>
      </w:divBdr>
    </w:div>
    <w:div w:id="715353208">
      <w:bodyDiv w:val="1"/>
      <w:marLeft w:val="0"/>
      <w:marRight w:val="0"/>
      <w:marTop w:val="0"/>
      <w:marBottom w:val="0"/>
      <w:divBdr>
        <w:top w:val="none" w:sz="0" w:space="0" w:color="auto"/>
        <w:left w:val="none" w:sz="0" w:space="0" w:color="auto"/>
        <w:bottom w:val="none" w:sz="0" w:space="0" w:color="auto"/>
        <w:right w:val="none" w:sz="0" w:space="0" w:color="auto"/>
      </w:divBdr>
    </w:div>
    <w:div w:id="826088784">
      <w:bodyDiv w:val="1"/>
      <w:marLeft w:val="0"/>
      <w:marRight w:val="0"/>
      <w:marTop w:val="0"/>
      <w:marBottom w:val="0"/>
      <w:divBdr>
        <w:top w:val="none" w:sz="0" w:space="0" w:color="auto"/>
        <w:left w:val="none" w:sz="0" w:space="0" w:color="auto"/>
        <w:bottom w:val="none" w:sz="0" w:space="0" w:color="auto"/>
        <w:right w:val="none" w:sz="0" w:space="0" w:color="auto"/>
      </w:divBdr>
    </w:div>
    <w:div w:id="854465156">
      <w:bodyDiv w:val="1"/>
      <w:marLeft w:val="0"/>
      <w:marRight w:val="0"/>
      <w:marTop w:val="0"/>
      <w:marBottom w:val="0"/>
      <w:divBdr>
        <w:top w:val="none" w:sz="0" w:space="0" w:color="auto"/>
        <w:left w:val="none" w:sz="0" w:space="0" w:color="auto"/>
        <w:bottom w:val="none" w:sz="0" w:space="0" w:color="auto"/>
        <w:right w:val="none" w:sz="0" w:space="0" w:color="auto"/>
      </w:divBdr>
    </w:div>
    <w:div w:id="897932009">
      <w:bodyDiv w:val="1"/>
      <w:marLeft w:val="0"/>
      <w:marRight w:val="0"/>
      <w:marTop w:val="0"/>
      <w:marBottom w:val="0"/>
      <w:divBdr>
        <w:top w:val="none" w:sz="0" w:space="0" w:color="auto"/>
        <w:left w:val="none" w:sz="0" w:space="0" w:color="auto"/>
        <w:bottom w:val="none" w:sz="0" w:space="0" w:color="auto"/>
        <w:right w:val="none" w:sz="0" w:space="0" w:color="auto"/>
      </w:divBdr>
    </w:div>
    <w:div w:id="974916668">
      <w:bodyDiv w:val="1"/>
      <w:marLeft w:val="0"/>
      <w:marRight w:val="0"/>
      <w:marTop w:val="0"/>
      <w:marBottom w:val="0"/>
      <w:divBdr>
        <w:top w:val="none" w:sz="0" w:space="0" w:color="auto"/>
        <w:left w:val="none" w:sz="0" w:space="0" w:color="auto"/>
        <w:bottom w:val="none" w:sz="0" w:space="0" w:color="auto"/>
        <w:right w:val="none" w:sz="0" w:space="0" w:color="auto"/>
      </w:divBdr>
    </w:div>
    <w:div w:id="1006785131">
      <w:bodyDiv w:val="1"/>
      <w:marLeft w:val="0"/>
      <w:marRight w:val="0"/>
      <w:marTop w:val="0"/>
      <w:marBottom w:val="0"/>
      <w:divBdr>
        <w:top w:val="none" w:sz="0" w:space="0" w:color="auto"/>
        <w:left w:val="none" w:sz="0" w:space="0" w:color="auto"/>
        <w:bottom w:val="none" w:sz="0" w:space="0" w:color="auto"/>
        <w:right w:val="none" w:sz="0" w:space="0" w:color="auto"/>
      </w:divBdr>
    </w:div>
    <w:div w:id="1012755677">
      <w:bodyDiv w:val="1"/>
      <w:marLeft w:val="0"/>
      <w:marRight w:val="0"/>
      <w:marTop w:val="0"/>
      <w:marBottom w:val="0"/>
      <w:divBdr>
        <w:top w:val="none" w:sz="0" w:space="0" w:color="auto"/>
        <w:left w:val="none" w:sz="0" w:space="0" w:color="auto"/>
        <w:bottom w:val="none" w:sz="0" w:space="0" w:color="auto"/>
        <w:right w:val="none" w:sz="0" w:space="0" w:color="auto"/>
      </w:divBdr>
    </w:div>
    <w:div w:id="1124616235">
      <w:bodyDiv w:val="1"/>
      <w:marLeft w:val="0"/>
      <w:marRight w:val="0"/>
      <w:marTop w:val="0"/>
      <w:marBottom w:val="0"/>
      <w:divBdr>
        <w:top w:val="none" w:sz="0" w:space="0" w:color="auto"/>
        <w:left w:val="none" w:sz="0" w:space="0" w:color="auto"/>
        <w:bottom w:val="none" w:sz="0" w:space="0" w:color="auto"/>
        <w:right w:val="none" w:sz="0" w:space="0" w:color="auto"/>
      </w:divBdr>
    </w:div>
    <w:div w:id="1164053302">
      <w:bodyDiv w:val="1"/>
      <w:marLeft w:val="0"/>
      <w:marRight w:val="0"/>
      <w:marTop w:val="0"/>
      <w:marBottom w:val="0"/>
      <w:divBdr>
        <w:top w:val="none" w:sz="0" w:space="0" w:color="auto"/>
        <w:left w:val="none" w:sz="0" w:space="0" w:color="auto"/>
        <w:bottom w:val="none" w:sz="0" w:space="0" w:color="auto"/>
        <w:right w:val="none" w:sz="0" w:space="0" w:color="auto"/>
      </w:divBdr>
    </w:div>
    <w:div w:id="1180387567">
      <w:bodyDiv w:val="1"/>
      <w:marLeft w:val="0"/>
      <w:marRight w:val="0"/>
      <w:marTop w:val="0"/>
      <w:marBottom w:val="0"/>
      <w:divBdr>
        <w:top w:val="none" w:sz="0" w:space="0" w:color="auto"/>
        <w:left w:val="none" w:sz="0" w:space="0" w:color="auto"/>
        <w:bottom w:val="none" w:sz="0" w:space="0" w:color="auto"/>
        <w:right w:val="none" w:sz="0" w:space="0" w:color="auto"/>
      </w:divBdr>
      <w:divsChild>
        <w:div w:id="2069375197">
          <w:marLeft w:val="0"/>
          <w:marRight w:val="0"/>
          <w:marTop w:val="0"/>
          <w:marBottom w:val="0"/>
          <w:divBdr>
            <w:top w:val="none" w:sz="0" w:space="0" w:color="auto"/>
            <w:left w:val="none" w:sz="0" w:space="0" w:color="auto"/>
            <w:bottom w:val="none" w:sz="0" w:space="0" w:color="auto"/>
            <w:right w:val="none" w:sz="0" w:space="0" w:color="auto"/>
          </w:divBdr>
          <w:divsChild>
            <w:div w:id="955717336">
              <w:marLeft w:val="0"/>
              <w:marRight w:val="0"/>
              <w:marTop w:val="0"/>
              <w:marBottom w:val="0"/>
              <w:divBdr>
                <w:top w:val="none" w:sz="0" w:space="0" w:color="auto"/>
                <w:left w:val="none" w:sz="0" w:space="0" w:color="auto"/>
                <w:bottom w:val="none" w:sz="0" w:space="0" w:color="auto"/>
                <w:right w:val="none" w:sz="0" w:space="0" w:color="auto"/>
              </w:divBdr>
              <w:divsChild>
                <w:div w:id="1277980781">
                  <w:marLeft w:val="0"/>
                  <w:marRight w:val="0"/>
                  <w:marTop w:val="0"/>
                  <w:marBottom w:val="0"/>
                  <w:divBdr>
                    <w:top w:val="none" w:sz="0" w:space="0" w:color="auto"/>
                    <w:left w:val="none" w:sz="0" w:space="0" w:color="auto"/>
                    <w:bottom w:val="none" w:sz="0" w:space="0" w:color="auto"/>
                    <w:right w:val="none" w:sz="0" w:space="0" w:color="auto"/>
                  </w:divBdr>
                  <w:divsChild>
                    <w:div w:id="1799836536">
                      <w:marLeft w:val="0"/>
                      <w:marRight w:val="0"/>
                      <w:marTop w:val="0"/>
                      <w:marBottom w:val="0"/>
                      <w:divBdr>
                        <w:top w:val="none" w:sz="0" w:space="0" w:color="auto"/>
                        <w:left w:val="none" w:sz="0" w:space="0" w:color="auto"/>
                        <w:bottom w:val="none" w:sz="0" w:space="0" w:color="auto"/>
                        <w:right w:val="none" w:sz="0" w:space="0" w:color="auto"/>
                      </w:divBdr>
                      <w:divsChild>
                        <w:div w:id="709191226">
                          <w:marLeft w:val="0"/>
                          <w:marRight w:val="0"/>
                          <w:marTop w:val="0"/>
                          <w:marBottom w:val="0"/>
                          <w:divBdr>
                            <w:top w:val="none" w:sz="0" w:space="0" w:color="auto"/>
                            <w:left w:val="none" w:sz="0" w:space="0" w:color="auto"/>
                            <w:bottom w:val="none" w:sz="0" w:space="0" w:color="auto"/>
                            <w:right w:val="none" w:sz="0" w:space="0" w:color="auto"/>
                          </w:divBdr>
                          <w:divsChild>
                            <w:div w:id="212515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758103">
      <w:bodyDiv w:val="1"/>
      <w:marLeft w:val="0"/>
      <w:marRight w:val="0"/>
      <w:marTop w:val="0"/>
      <w:marBottom w:val="0"/>
      <w:divBdr>
        <w:top w:val="none" w:sz="0" w:space="0" w:color="auto"/>
        <w:left w:val="none" w:sz="0" w:space="0" w:color="auto"/>
        <w:bottom w:val="none" w:sz="0" w:space="0" w:color="auto"/>
        <w:right w:val="none" w:sz="0" w:space="0" w:color="auto"/>
      </w:divBdr>
      <w:divsChild>
        <w:div w:id="1662195562">
          <w:marLeft w:val="0"/>
          <w:marRight w:val="0"/>
          <w:marTop w:val="0"/>
          <w:marBottom w:val="0"/>
          <w:divBdr>
            <w:top w:val="none" w:sz="0" w:space="0" w:color="auto"/>
            <w:left w:val="none" w:sz="0" w:space="0" w:color="auto"/>
            <w:bottom w:val="none" w:sz="0" w:space="0" w:color="auto"/>
            <w:right w:val="none" w:sz="0" w:space="0" w:color="auto"/>
          </w:divBdr>
          <w:divsChild>
            <w:div w:id="649558768">
              <w:marLeft w:val="0"/>
              <w:marRight w:val="0"/>
              <w:marTop w:val="0"/>
              <w:marBottom w:val="0"/>
              <w:divBdr>
                <w:top w:val="none" w:sz="0" w:space="0" w:color="auto"/>
                <w:left w:val="none" w:sz="0" w:space="0" w:color="auto"/>
                <w:bottom w:val="none" w:sz="0" w:space="0" w:color="auto"/>
                <w:right w:val="none" w:sz="0" w:space="0" w:color="auto"/>
              </w:divBdr>
              <w:divsChild>
                <w:div w:id="1488128328">
                  <w:marLeft w:val="0"/>
                  <w:marRight w:val="0"/>
                  <w:marTop w:val="0"/>
                  <w:marBottom w:val="0"/>
                  <w:divBdr>
                    <w:top w:val="none" w:sz="0" w:space="0" w:color="auto"/>
                    <w:left w:val="none" w:sz="0" w:space="0" w:color="auto"/>
                    <w:bottom w:val="none" w:sz="0" w:space="0" w:color="auto"/>
                    <w:right w:val="none" w:sz="0" w:space="0" w:color="auto"/>
                  </w:divBdr>
                  <w:divsChild>
                    <w:div w:id="539709484">
                      <w:marLeft w:val="0"/>
                      <w:marRight w:val="0"/>
                      <w:marTop w:val="0"/>
                      <w:marBottom w:val="0"/>
                      <w:divBdr>
                        <w:top w:val="none" w:sz="0" w:space="0" w:color="auto"/>
                        <w:left w:val="none" w:sz="0" w:space="0" w:color="auto"/>
                        <w:bottom w:val="none" w:sz="0" w:space="0" w:color="auto"/>
                        <w:right w:val="none" w:sz="0" w:space="0" w:color="auto"/>
                      </w:divBdr>
                      <w:divsChild>
                        <w:div w:id="799036443">
                          <w:marLeft w:val="0"/>
                          <w:marRight w:val="0"/>
                          <w:marTop w:val="0"/>
                          <w:marBottom w:val="0"/>
                          <w:divBdr>
                            <w:top w:val="none" w:sz="0" w:space="0" w:color="auto"/>
                            <w:left w:val="none" w:sz="0" w:space="0" w:color="auto"/>
                            <w:bottom w:val="none" w:sz="0" w:space="0" w:color="auto"/>
                            <w:right w:val="none" w:sz="0" w:space="0" w:color="auto"/>
                          </w:divBdr>
                          <w:divsChild>
                            <w:div w:id="12541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783710">
      <w:bodyDiv w:val="1"/>
      <w:marLeft w:val="0"/>
      <w:marRight w:val="0"/>
      <w:marTop w:val="0"/>
      <w:marBottom w:val="0"/>
      <w:divBdr>
        <w:top w:val="none" w:sz="0" w:space="0" w:color="auto"/>
        <w:left w:val="none" w:sz="0" w:space="0" w:color="auto"/>
        <w:bottom w:val="none" w:sz="0" w:space="0" w:color="auto"/>
        <w:right w:val="none" w:sz="0" w:space="0" w:color="auto"/>
      </w:divBdr>
    </w:div>
    <w:div w:id="1382361765">
      <w:bodyDiv w:val="1"/>
      <w:marLeft w:val="0"/>
      <w:marRight w:val="0"/>
      <w:marTop w:val="0"/>
      <w:marBottom w:val="0"/>
      <w:divBdr>
        <w:top w:val="none" w:sz="0" w:space="0" w:color="auto"/>
        <w:left w:val="none" w:sz="0" w:space="0" w:color="auto"/>
        <w:bottom w:val="none" w:sz="0" w:space="0" w:color="auto"/>
        <w:right w:val="none" w:sz="0" w:space="0" w:color="auto"/>
      </w:divBdr>
    </w:div>
    <w:div w:id="1462839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Popunjenost</a:t>
            </a:r>
            <a:r>
              <a:rPr lang="hr-HR" baseline="0"/>
              <a:t> uredskih prostora</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CF7-413A-B988-F58E40549C9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CF7-413A-B988-F58E40549C9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CF7-413A-B988-F58E40549C9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CF7-413A-B988-F58E40549C9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Popunjeno</c:v>
                </c:pt>
                <c:pt idx="1">
                  <c:v>Slobodno</c:v>
                </c:pt>
              </c:strCache>
            </c:strRef>
          </c:cat>
          <c:val>
            <c:numRef>
              <c:f>Sheet1!$B$2:$B$5</c:f>
              <c:numCache>
                <c:formatCode>0%</c:formatCode>
                <c:ptCount val="4"/>
                <c:pt idx="0">
                  <c:v>0.43</c:v>
                </c:pt>
                <c:pt idx="1">
                  <c:v>0.56999999999999995</c:v>
                </c:pt>
              </c:numCache>
            </c:numRef>
          </c:val>
          <c:extLst>
            <c:ext xmlns:c16="http://schemas.microsoft.com/office/drawing/2014/chart" uri="{C3380CC4-5D6E-409C-BE32-E72D297353CC}">
              <c16:uniqueId val="{00000008-CCF7-413A-B988-F58E40549C9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Popunjenost proizvodnih prostora</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768-454F-B4CE-56F15467858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768-454F-B4CE-56F15467858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768-454F-B4CE-56F154678588}"/>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768-454F-B4CE-56F15467858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Popunjeno</c:v>
                </c:pt>
                <c:pt idx="1">
                  <c:v>Slobodno </c:v>
                </c:pt>
              </c:strCache>
            </c:strRef>
          </c:cat>
          <c:val>
            <c:numRef>
              <c:f>Sheet1!$B$2:$B$5</c:f>
              <c:numCache>
                <c:formatCode>0%</c:formatCode>
                <c:ptCount val="4"/>
                <c:pt idx="0">
                  <c:v>1</c:v>
                </c:pt>
                <c:pt idx="1">
                  <c:v>0</c:v>
                </c:pt>
              </c:numCache>
            </c:numRef>
          </c:val>
          <c:extLst>
            <c:ext xmlns:c16="http://schemas.microsoft.com/office/drawing/2014/chart" uri="{C3380CC4-5D6E-409C-BE32-E72D297353CC}">
              <c16:uniqueId val="{00000008-2768-454F-B4CE-56F15467858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Popunjenost uredskih prostora</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6A1-4A01-BBD2-9ED6F1D7F80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6A1-4A01-BBD2-9ED6F1D7F80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6A1-4A01-BBD2-9ED6F1D7F80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6A1-4A01-BBD2-9ED6F1D7F80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Popunjeno</c:v>
                </c:pt>
                <c:pt idx="1">
                  <c:v>Slobodno </c:v>
                </c:pt>
              </c:strCache>
            </c:strRef>
          </c:cat>
          <c:val>
            <c:numRef>
              <c:f>Sheet1!$B$2:$B$5</c:f>
              <c:numCache>
                <c:formatCode>0%</c:formatCode>
                <c:ptCount val="4"/>
                <c:pt idx="0">
                  <c:v>0.57999999999999996</c:v>
                </c:pt>
                <c:pt idx="1">
                  <c:v>0.42</c:v>
                </c:pt>
              </c:numCache>
            </c:numRef>
          </c:val>
          <c:extLst>
            <c:ext xmlns:c16="http://schemas.microsoft.com/office/drawing/2014/chart" uri="{C3380CC4-5D6E-409C-BE32-E72D297353CC}">
              <c16:uniqueId val="{00000008-E6A1-4A01-BBD2-9ED6F1D7F80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Popunjenost proizvodnih prostora</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79D-4D51-BDDA-0EE5ABB0E22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79D-4D51-BDDA-0EE5ABB0E22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79D-4D51-BDDA-0EE5ABB0E22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79D-4D51-BDDA-0EE5ABB0E22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Popunjeno</c:v>
                </c:pt>
                <c:pt idx="1">
                  <c:v>Slobodno </c:v>
                </c:pt>
              </c:strCache>
            </c:strRef>
          </c:cat>
          <c:val>
            <c:numRef>
              <c:f>Sheet1!$B$2:$B$5</c:f>
              <c:numCache>
                <c:formatCode>0%</c:formatCode>
                <c:ptCount val="4"/>
                <c:pt idx="0">
                  <c:v>1</c:v>
                </c:pt>
                <c:pt idx="1">
                  <c:v>0</c:v>
                </c:pt>
              </c:numCache>
            </c:numRef>
          </c:val>
          <c:extLst>
            <c:ext xmlns:c16="http://schemas.microsoft.com/office/drawing/2014/chart" uri="{C3380CC4-5D6E-409C-BE32-E72D297353CC}">
              <c16:uniqueId val="{00000008-979D-4D51-BDDA-0EE5ABB0E22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Retrospektiva">
  <a:themeElements>
    <a:clrScheme name="Retrospektiva">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etrospektiva">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ktiva">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1FF83-341F-42F3-9E2E-62BE24FAD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4764</Words>
  <Characters>27157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Industrijski Park</dc:creator>
  <dc:description/>
  <cp:lastModifiedBy>Vlatka Bukarica</cp:lastModifiedBy>
  <cp:revision>3</cp:revision>
  <cp:lastPrinted>2023-12-16T14:32:00Z</cp:lastPrinted>
  <dcterms:created xsi:type="dcterms:W3CDTF">2026-08-12T12:19:00Z</dcterms:created>
  <dcterms:modified xsi:type="dcterms:W3CDTF">2026-08-12T12:19:00Z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411ebf08dd713a5fea7ae1b87f18a4a7de8f9387beb6d28653f04e61633530c2</vt:lpwstr>
  </property>
</Properties>
</file>